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0D7" w:rsidRPr="005A40D7" w:rsidRDefault="005A40D7" w:rsidP="005A40D7">
      <w:pPr>
        <w:jc w:val="center"/>
        <w:rPr>
          <w:rFonts w:ascii="Times New Roman" w:hAnsi="Times New Roman" w:cs="Times New Roman"/>
          <w:sz w:val="32"/>
          <w:szCs w:val="32"/>
        </w:rPr>
      </w:pPr>
      <w:r w:rsidRPr="005A40D7">
        <w:rPr>
          <w:rFonts w:ascii="Times New Roman" w:hAnsi="Times New Roman" w:cs="Times New Roman"/>
          <w:sz w:val="32"/>
          <w:szCs w:val="32"/>
        </w:rPr>
        <w:t>Возгорание нежилого дома в селе Иволгинск</w:t>
      </w:r>
    </w:p>
    <w:p w:rsidR="005A40D7" w:rsidRDefault="005A40D7">
      <w:r>
        <w:rPr>
          <w:noProof/>
          <w:lang w:eastAsia="ru-RU"/>
        </w:rPr>
        <w:drawing>
          <wp:inline distT="0" distB="0" distL="0" distR="0" wp14:anchorId="51BD5926" wp14:editId="6CEAE257">
            <wp:extent cx="5857875" cy="274383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62000" contrast="1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40D7" w:rsidRPr="005A40D7" w:rsidRDefault="005A40D7" w:rsidP="005A40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0D7" w:rsidRPr="005A40D7" w:rsidRDefault="005A40D7" w:rsidP="005A40D7">
      <w:pPr>
        <w:jc w:val="both"/>
        <w:rPr>
          <w:rFonts w:ascii="Times New Roman" w:hAnsi="Times New Roman" w:cs="Times New Roman"/>
          <w:sz w:val="28"/>
          <w:szCs w:val="28"/>
        </w:rPr>
      </w:pPr>
      <w:r w:rsidRPr="005A40D7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ab/>
      </w:r>
      <w:r w:rsidRPr="005A40D7">
        <w:rPr>
          <w:rFonts w:ascii="Times New Roman" w:hAnsi="Times New Roman" w:cs="Times New Roman"/>
          <w:sz w:val="28"/>
          <w:szCs w:val="28"/>
        </w:rPr>
        <w:t>1 февраля, в 23:53 на пульт пожарной охраны поступило сообщение о возгорании дома по улице Октябрьская села Иволгинск Иволгинского района</w:t>
      </w:r>
      <w:r>
        <w:rPr>
          <w:rFonts w:ascii="Times New Roman" w:hAnsi="Times New Roman" w:cs="Times New Roman"/>
          <w:sz w:val="28"/>
          <w:szCs w:val="28"/>
        </w:rPr>
        <w:t xml:space="preserve">. К месту вызова незамедлительно выехали </w:t>
      </w:r>
      <w:r w:rsidRPr="005A40D7">
        <w:rPr>
          <w:rFonts w:ascii="Times New Roman" w:hAnsi="Times New Roman" w:cs="Times New Roman"/>
          <w:sz w:val="28"/>
          <w:szCs w:val="28"/>
        </w:rPr>
        <w:t xml:space="preserve">два </w:t>
      </w:r>
      <w:r>
        <w:rPr>
          <w:rFonts w:ascii="Times New Roman" w:hAnsi="Times New Roman" w:cs="Times New Roman"/>
          <w:sz w:val="28"/>
          <w:szCs w:val="28"/>
        </w:rPr>
        <w:t>отделения</w:t>
      </w:r>
      <w:r w:rsidRPr="005A40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огнеборцев </w:t>
      </w:r>
      <w:r w:rsidRPr="005A40D7">
        <w:rPr>
          <w:rFonts w:ascii="Times New Roman" w:hAnsi="Times New Roman" w:cs="Times New Roman"/>
          <w:sz w:val="28"/>
          <w:szCs w:val="28"/>
        </w:rPr>
        <w:t>24-й пожарной части 6-го Иволгинского отряда ГПС РБ.</w:t>
      </w:r>
    </w:p>
    <w:p w:rsidR="005A40D7" w:rsidRPr="005A40D7" w:rsidRDefault="005A40D7" w:rsidP="005A40D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40D7">
        <w:rPr>
          <w:rFonts w:ascii="Times New Roman" w:hAnsi="Times New Roman" w:cs="Times New Roman"/>
          <w:sz w:val="28"/>
          <w:szCs w:val="28"/>
        </w:rPr>
        <w:t xml:space="preserve">На момент прибытия первого подразделения установлено возгорание веранды и крыши нежилого дома. </w:t>
      </w:r>
    </w:p>
    <w:p w:rsidR="005A40D7" w:rsidRPr="005A40D7" w:rsidRDefault="005A40D7" w:rsidP="005A40D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40D7">
        <w:rPr>
          <w:rFonts w:ascii="Times New Roman" w:hAnsi="Times New Roman" w:cs="Times New Roman"/>
          <w:sz w:val="28"/>
          <w:szCs w:val="28"/>
        </w:rPr>
        <w:t xml:space="preserve">В результате пожара огнём уничтожена веранда, повреждена крыша дома на общей площади 25 </w:t>
      </w:r>
      <w:proofErr w:type="spellStart"/>
      <w:r w:rsidRPr="005A40D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5A40D7">
        <w:rPr>
          <w:rFonts w:ascii="Times New Roman" w:hAnsi="Times New Roman" w:cs="Times New Roman"/>
          <w:sz w:val="28"/>
          <w:szCs w:val="28"/>
        </w:rPr>
        <w:t>.</w:t>
      </w:r>
    </w:p>
    <w:p w:rsidR="005A40D7" w:rsidRPr="005A40D7" w:rsidRDefault="005A40D7" w:rsidP="005A40D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40D7">
        <w:rPr>
          <w:rFonts w:ascii="Times New Roman" w:hAnsi="Times New Roman" w:cs="Times New Roman"/>
          <w:sz w:val="28"/>
          <w:szCs w:val="28"/>
        </w:rPr>
        <w:t>По предварительным данным, причиной пожара послужил поджог неустановленными лицами.</w:t>
      </w:r>
    </w:p>
    <w:p w:rsidR="005A40D7" w:rsidRPr="005A40D7" w:rsidRDefault="005A40D7" w:rsidP="005A40D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A40D7">
        <w:rPr>
          <w:rFonts w:ascii="Times New Roman" w:hAnsi="Times New Roman" w:cs="Times New Roman"/>
          <w:sz w:val="28"/>
          <w:szCs w:val="28"/>
        </w:rPr>
        <w:t>‍</w:t>
      </w:r>
      <w:r>
        <w:rPr>
          <w:rFonts w:cs="Segoe UI Symbol"/>
          <w:sz w:val="28"/>
          <w:szCs w:val="28"/>
        </w:rPr>
        <w:tab/>
      </w:r>
      <w:r w:rsidRPr="005A40D7">
        <w:rPr>
          <w:rFonts w:ascii="Times New Roman" w:hAnsi="Times New Roman" w:cs="Times New Roman"/>
          <w:b/>
          <w:sz w:val="28"/>
          <w:szCs w:val="28"/>
        </w:rPr>
        <w:t>6-й Иволгинский отряд ГПС РБ напоминает: поджог относится к числу умышленных преступлений средней тяжести, связанных с посягательством на имущество. Согласно ч.2 ст.167 УК РФ, деяния, совершенные из хулиганских побуждений, путем поджога наказываются принудительными работами, либо лишением свободы на срок до пяти лет.</w:t>
      </w:r>
    </w:p>
    <w:p w:rsidR="005A40D7" w:rsidRDefault="005A40D7" w:rsidP="005A40D7">
      <w:pPr>
        <w:jc w:val="both"/>
        <w:rPr>
          <w:rFonts w:cs="Segoe UI Symbol"/>
          <w:sz w:val="28"/>
          <w:szCs w:val="28"/>
        </w:rPr>
      </w:pPr>
    </w:p>
    <w:p w:rsidR="005A40D7" w:rsidRDefault="005A40D7" w:rsidP="005A40D7">
      <w:pPr>
        <w:jc w:val="both"/>
        <w:rPr>
          <w:rFonts w:ascii="Times New Roman" w:hAnsi="Times New Roman" w:cs="Times New Roman"/>
          <w:sz w:val="28"/>
          <w:szCs w:val="28"/>
        </w:rPr>
      </w:pPr>
      <w:r w:rsidRPr="005A40D7">
        <w:rPr>
          <w:rFonts w:ascii="Segoe UI Symbol" w:hAnsi="Segoe UI Symbol" w:cs="Segoe UI Symbol"/>
          <w:sz w:val="28"/>
          <w:szCs w:val="28"/>
        </w:rPr>
        <w:t>☎</w:t>
      </w:r>
      <w:r w:rsidRPr="005A40D7">
        <w:rPr>
          <w:rFonts w:ascii="Times New Roman" w:hAnsi="Times New Roman" w:cs="Times New Roman"/>
          <w:sz w:val="28"/>
          <w:szCs w:val="28"/>
        </w:rPr>
        <w:t>При обнаружении пожара незамедлительно сообщите об этом по телефону 101 или 112</w:t>
      </w:r>
    </w:p>
    <w:p w:rsidR="00662189" w:rsidRPr="00662189" w:rsidRDefault="00662189" w:rsidP="0066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189">
        <w:rPr>
          <w:rFonts w:ascii="Times New Roman" w:hAnsi="Times New Roman" w:cs="Times New Roman"/>
          <w:sz w:val="28"/>
          <w:szCs w:val="28"/>
        </w:rPr>
        <w:t xml:space="preserve">С уважением, </w:t>
      </w:r>
    </w:p>
    <w:p w:rsidR="00662189" w:rsidRPr="005A40D7" w:rsidRDefault="00662189" w:rsidP="0066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189">
        <w:rPr>
          <w:rFonts w:ascii="Times New Roman" w:hAnsi="Times New Roman" w:cs="Times New Roman"/>
          <w:sz w:val="28"/>
          <w:szCs w:val="28"/>
        </w:rPr>
        <w:t>Инструктор противопожарной профилактики 6-го Иволгинского отряда ГПС РБ, ОНДПР по Иволгинскому району</w:t>
      </w:r>
    </w:p>
    <w:sectPr w:rsidR="00662189" w:rsidRPr="005A40D7" w:rsidSect="00662189">
      <w:pgSz w:w="11906" w:h="16838"/>
      <w:pgMar w:top="1134" w:right="1274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0D7"/>
    <w:rsid w:val="005A40D7"/>
    <w:rsid w:val="00662189"/>
    <w:rsid w:val="008822E1"/>
    <w:rsid w:val="00E26758"/>
    <w:rsid w:val="00F3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01F07B-1800-409A-9D9C-7D2600F70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2023-02-03T05:21:00Z</dcterms:created>
  <dcterms:modified xsi:type="dcterms:W3CDTF">2023-02-03T05:43:00Z</dcterms:modified>
</cp:coreProperties>
</file>