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D99" w:rsidRPr="003A2D99" w:rsidRDefault="003A2D99" w:rsidP="003A2D9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A2D99">
        <w:rPr>
          <w:rFonts w:ascii="Times New Roman" w:hAnsi="Times New Roman" w:cs="Times New Roman"/>
          <w:b/>
          <w:sz w:val="44"/>
          <w:szCs w:val="44"/>
        </w:rPr>
        <w:t>♥Детская безопасность в приоритете</w:t>
      </w:r>
    </w:p>
    <w:p w:rsidR="003A2D99" w:rsidRPr="003A2D99" w:rsidRDefault="003A2D99" w:rsidP="003A2D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15AF86" wp14:editId="5AFB51CA">
            <wp:extent cx="5417820" cy="5417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4926" cy="541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D99" w:rsidRPr="003A2D99" w:rsidRDefault="003A2D99" w:rsidP="003A2D99">
      <w:pPr>
        <w:jc w:val="both"/>
        <w:rPr>
          <w:rFonts w:ascii="Times New Roman" w:hAnsi="Times New Roman" w:cs="Times New Roman"/>
          <w:sz w:val="28"/>
          <w:szCs w:val="28"/>
        </w:rPr>
      </w:pPr>
      <w:r w:rsidRPr="003A2D99">
        <w:rPr>
          <w:rFonts w:ascii="Times New Roman" w:hAnsi="Times New Roman" w:cs="Times New Roman"/>
          <w:sz w:val="28"/>
          <w:szCs w:val="28"/>
        </w:rPr>
        <w:t xml:space="preserve">Уже совсем скоро для школьников наступит долгожданная пора летних каникул. И если для детей это беззаботное и веселое время, то для взрослых это время, когда нужно уделять максимальное внимание профилактике безопасного времяпрепровождения. </w:t>
      </w:r>
    </w:p>
    <w:p w:rsidR="003A2D99" w:rsidRPr="003A2D99" w:rsidRDefault="003A2D99" w:rsidP="003A2D99">
      <w:pPr>
        <w:jc w:val="both"/>
        <w:rPr>
          <w:rFonts w:ascii="Times New Roman" w:hAnsi="Times New Roman" w:cs="Times New Roman"/>
          <w:sz w:val="28"/>
          <w:szCs w:val="28"/>
        </w:rPr>
      </w:pPr>
      <w:r w:rsidRPr="003A2D99">
        <w:rPr>
          <w:rFonts w:ascii="Segoe UI Symbol" w:hAnsi="Segoe UI Symbol" w:cs="Segoe UI Symbol"/>
          <w:sz w:val="28"/>
          <w:szCs w:val="28"/>
        </w:rPr>
        <w:t>👨</w:t>
      </w:r>
      <w:r w:rsidRPr="003A2D99">
        <w:rPr>
          <w:rFonts w:ascii="Times New Roman" w:hAnsi="Times New Roman" w:cs="Times New Roman"/>
          <w:sz w:val="28"/>
          <w:szCs w:val="28"/>
        </w:rPr>
        <w:t>‍</w:t>
      </w:r>
      <w:r w:rsidRPr="003A2D99">
        <w:rPr>
          <w:rFonts w:ascii="Segoe UI Symbol" w:hAnsi="Segoe UI Symbol" w:cs="Segoe UI Symbol"/>
          <w:sz w:val="28"/>
          <w:szCs w:val="28"/>
        </w:rPr>
        <w:t>🚒</w:t>
      </w:r>
      <w:r w:rsidRPr="003A2D99">
        <w:rPr>
          <w:rFonts w:ascii="Times New Roman" w:hAnsi="Times New Roman" w:cs="Times New Roman"/>
          <w:sz w:val="28"/>
          <w:szCs w:val="28"/>
        </w:rPr>
        <w:t>В преддверии летних каникул работники 6-го Иволгинского отряда ГПС РБ напомнили ученикам «</w:t>
      </w:r>
      <w:proofErr w:type="spellStart"/>
      <w:r w:rsidRPr="003A2D99">
        <w:rPr>
          <w:rFonts w:ascii="Times New Roman" w:hAnsi="Times New Roman" w:cs="Times New Roman"/>
          <w:sz w:val="28"/>
          <w:szCs w:val="28"/>
        </w:rPr>
        <w:t>Та</w:t>
      </w:r>
      <w:bookmarkStart w:id="0" w:name="_GoBack"/>
      <w:bookmarkEnd w:id="0"/>
      <w:r w:rsidRPr="003A2D99">
        <w:rPr>
          <w:rFonts w:ascii="Times New Roman" w:hAnsi="Times New Roman" w:cs="Times New Roman"/>
          <w:sz w:val="28"/>
          <w:szCs w:val="28"/>
        </w:rPr>
        <w:t>пхарской</w:t>
      </w:r>
      <w:proofErr w:type="spellEnd"/>
      <w:r w:rsidRPr="003A2D99">
        <w:rPr>
          <w:rFonts w:ascii="Times New Roman" w:hAnsi="Times New Roman" w:cs="Times New Roman"/>
          <w:sz w:val="28"/>
          <w:szCs w:val="28"/>
        </w:rPr>
        <w:t xml:space="preserve"> СОШ» Иволгинского района основные правила пожарной безопасности в летний период.</w:t>
      </w:r>
    </w:p>
    <w:p w:rsidR="003A2D99" w:rsidRPr="003A2D99" w:rsidRDefault="003A2D99" w:rsidP="003A2D99">
      <w:pPr>
        <w:jc w:val="both"/>
        <w:rPr>
          <w:rFonts w:ascii="Times New Roman" w:hAnsi="Times New Roman" w:cs="Times New Roman"/>
          <w:sz w:val="28"/>
          <w:szCs w:val="28"/>
        </w:rPr>
      </w:pPr>
      <w:r w:rsidRPr="003A2D99">
        <w:rPr>
          <w:rFonts w:ascii="Segoe UI Symbol" w:hAnsi="Segoe UI Symbol" w:cs="Segoe UI Symbol"/>
          <w:sz w:val="28"/>
          <w:szCs w:val="28"/>
        </w:rPr>
        <w:t>🚒</w:t>
      </w:r>
      <w:r w:rsidRPr="003A2D99">
        <w:rPr>
          <w:rFonts w:ascii="Times New Roman" w:hAnsi="Times New Roman" w:cs="Times New Roman"/>
          <w:sz w:val="28"/>
          <w:szCs w:val="28"/>
        </w:rPr>
        <w:t xml:space="preserve">Также ребят познакомили с техникой, которая стоит на вооружении </w:t>
      </w:r>
      <w:proofErr w:type="gramStart"/>
      <w:r w:rsidRPr="003A2D99">
        <w:rPr>
          <w:rFonts w:ascii="Times New Roman" w:hAnsi="Times New Roman" w:cs="Times New Roman"/>
          <w:sz w:val="28"/>
          <w:szCs w:val="28"/>
        </w:rPr>
        <w:t>спасателей</w:t>
      </w:r>
      <w:proofErr w:type="gramEnd"/>
      <w:r w:rsidRPr="003A2D99">
        <w:rPr>
          <w:rFonts w:ascii="Times New Roman" w:hAnsi="Times New Roman" w:cs="Times New Roman"/>
          <w:sz w:val="28"/>
          <w:szCs w:val="28"/>
        </w:rPr>
        <w:t xml:space="preserve"> и продемонстрировали специальные инструменты, которые используются при проведении аварийно-спасательных работ.</w:t>
      </w:r>
    </w:p>
    <w:p w:rsidR="003A2D99" w:rsidRDefault="003A2D99" w:rsidP="003A2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D99" w:rsidRDefault="003A2D99" w:rsidP="003A2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уважением,</w:t>
      </w:r>
    </w:p>
    <w:p w:rsidR="003A2D99" w:rsidRDefault="003A2D99" w:rsidP="003A2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противопожарной профилактики 6-го Иволгинского отряда ГПС РБ</w:t>
      </w:r>
    </w:p>
    <w:p w:rsidR="003A2D99" w:rsidRPr="00CA639E" w:rsidRDefault="003A2D99" w:rsidP="003A2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39E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CA639E">
        <w:rPr>
          <w:rFonts w:ascii="Times New Roman" w:hAnsi="Times New Roman" w:cs="Times New Roman"/>
          <w:sz w:val="28"/>
          <w:szCs w:val="28"/>
        </w:rPr>
        <w:t>ivolginskie_pozarnye</w:t>
      </w:r>
      <w:proofErr w:type="spellEnd"/>
    </w:p>
    <w:p w:rsidR="00554EBC" w:rsidRDefault="00554EBC" w:rsidP="003A2D99"/>
    <w:sectPr w:rsidR="00554EBC" w:rsidSect="003A2D99">
      <w:pgSz w:w="11906" w:h="16838"/>
      <w:pgMar w:top="426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D99"/>
    <w:rsid w:val="003A2D99"/>
    <w:rsid w:val="0055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D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D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Ivolga</dc:creator>
  <cp:lastModifiedBy>Ivolga</cp:lastModifiedBy>
  <cp:revision>1</cp:revision>
  <dcterms:created xsi:type="dcterms:W3CDTF">2024-05-24T05:05:00Z</dcterms:created>
  <dcterms:modified xsi:type="dcterms:W3CDTF">2024-05-24T05:20:00Z</dcterms:modified>
</cp:coreProperties>
</file>