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CF" w:rsidRPr="00426FCF" w:rsidRDefault="00426FCF" w:rsidP="00426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FCF">
        <w:rPr>
          <w:rFonts w:ascii="Times New Roman" w:hAnsi="Times New Roman" w:cs="Times New Roman"/>
          <w:b/>
          <w:sz w:val="28"/>
          <w:szCs w:val="28"/>
        </w:rPr>
        <w:t>Короткое замыкание - причина многих пожаров</w:t>
      </w:r>
    </w:p>
    <w:p w:rsidR="00426FCF" w:rsidRPr="00426FCF" w:rsidRDefault="00426FCF" w:rsidP="00426FC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3756660" cy="2954020"/>
            <wp:effectExtent l="0" t="0" r="0" b="0"/>
            <wp:wrapTight wrapText="bothSides">
              <wp:wrapPolygon edited="0">
                <wp:start x="0" y="0"/>
                <wp:lineTo x="0" y="21451"/>
                <wp:lineTo x="21469" y="21451"/>
                <wp:lineTo x="214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6FCF">
        <w:rPr>
          <w:rFonts w:ascii="Times New Roman" w:hAnsi="Times New Roman" w:cs="Times New Roman"/>
          <w:sz w:val="28"/>
          <w:szCs w:val="28"/>
        </w:rPr>
        <w:t>Причиной возникновения короткого замыкания является нарушение изоляции в электропроводах и кабелях, вызываемое перенапряжениями, старением изоляции и механическими повреждениями. Опасность короткого замыкания заключается в увеличении в сотни тысяч ампер силы тока, что приводит к выделению в самый незначительный промежуток времени большого количества тепла в проводниках, а это вызывает резкое повышение температуры и воспламенение изоляции.</w:t>
      </w:r>
    </w:p>
    <w:p w:rsidR="00426FCF" w:rsidRPr="00426FCF" w:rsidRDefault="00426FCF" w:rsidP="00426FCF">
      <w:pPr>
        <w:rPr>
          <w:rFonts w:ascii="Times New Roman" w:hAnsi="Times New Roman" w:cs="Times New Roman"/>
          <w:sz w:val="28"/>
          <w:szCs w:val="28"/>
        </w:rPr>
      </w:pPr>
      <w:r w:rsidRPr="00426FCF">
        <w:rPr>
          <w:rFonts w:ascii="Times New Roman" w:hAnsi="Times New Roman" w:cs="Times New Roman"/>
          <w:sz w:val="28"/>
          <w:szCs w:val="28"/>
        </w:rPr>
        <w:t>Во избежание этого категорически запрещается соединять провода в виде скрутки, потому что надежность соединения и плотность контактов проводников быстро ослабевают, со временем уменьшается площадь их контакта, возможно искрение, образование электрической дуги и короткое замыкание.</w:t>
      </w:r>
    </w:p>
    <w:p w:rsidR="00AA3CA2" w:rsidRDefault="00426FCF" w:rsidP="00426F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6FCF">
        <w:rPr>
          <w:rFonts w:ascii="Times New Roman" w:hAnsi="Times New Roman" w:cs="Times New Roman"/>
          <w:sz w:val="28"/>
          <w:szCs w:val="28"/>
        </w:rPr>
        <w:t xml:space="preserve">Также надо помнить, что </w:t>
      </w:r>
      <w:proofErr w:type="spellStart"/>
      <w:r w:rsidRPr="00426FCF">
        <w:rPr>
          <w:rFonts w:ascii="Times New Roman" w:hAnsi="Times New Roman" w:cs="Times New Roman"/>
          <w:sz w:val="28"/>
          <w:szCs w:val="28"/>
        </w:rPr>
        <w:t>электропредохранитель</w:t>
      </w:r>
      <w:proofErr w:type="spellEnd"/>
      <w:r w:rsidRPr="00426FCF">
        <w:rPr>
          <w:rFonts w:ascii="Times New Roman" w:hAnsi="Times New Roman" w:cs="Times New Roman"/>
          <w:sz w:val="28"/>
          <w:szCs w:val="28"/>
        </w:rPr>
        <w:t xml:space="preserve"> – это маленький, но верный страж вашего благополучия, но только не мешайте ему работать: не заменяйте его на более мощный, не ставьте самодельный или «жучок».</w:t>
      </w:r>
      <w:proofErr w:type="gramEnd"/>
      <w:r w:rsidRPr="00426FCF">
        <w:rPr>
          <w:rFonts w:ascii="Times New Roman" w:hAnsi="Times New Roman" w:cs="Times New Roman"/>
          <w:sz w:val="28"/>
          <w:szCs w:val="28"/>
        </w:rPr>
        <w:t xml:space="preserve"> Это касается, как предохранителей к электрооборудованию, так и ко всей электрической проводке вашего дома</w:t>
      </w:r>
      <w:proofErr w:type="gramStart"/>
      <w:r w:rsidRPr="00426F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6F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FC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26FCF">
        <w:rPr>
          <w:rFonts w:ascii="Times New Roman" w:hAnsi="Times New Roman" w:cs="Times New Roman"/>
          <w:sz w:val="28"/>
          <w:szCs w:val="28"/>
        </w:rPr>
        <w:t>сли предохранитель часто отключается, значит, надо принять его сигнал, вызвать специалиста, проверить, где возможны неполадки в соединениях проводов, в оборудовании, не дожидаясь рокового замыкания в сети.</w:t>
      </w:r>
    </w:p>
    <w:p w:rsidR="005D6705" w:rsidRDefault="005D6705" w:rsidP="00426FCF">
      <w:pPr>
        <w:rPr>
          <w:rFonts w:ascii="Times New Roman" w:hAnsi="Times New Roman" w:cs="Times New Roman"/>
          <w:sz w:val="28"/>
          <w:szCs w:val="28"/>
        </w:rPr>
      </w:pPr>
    </w:p>
    <w:p w:rsidR="00BE48C5" w:rsidRPr="00BE48C5" w:rsidRDefault="00BE48C5" w:rsidP="00BE48C5">
      <w:pPr>
        <w:rPr>
          <w:rFonts w:ascii="Times New Roman" w:hAnsi="Times New Roman" w:cs="Times New Roman"/>
          <w:sz w:val="28"/>
          <w:szCs w:val="28"/>
        </w:rPr>
      </w:pPr>
    </w:p>
    <w:p w:rsidR="00BE48C5" w:rsidRPr="00BE48C5" w:rsidRDefault="00BE48C5" w:rsidP="00BE48C5">
      <w:pPr>
        <w:rPr>
          <w:rFonts w:ascii="Times New Roman" w:hAnsi="Times New Roman" w:cs="Times New Roman"/>
          <w:sz w:val="28"/>
          <w:szCs w:val="28"/>
        </w:rPr>
      </w:pPr>
      <w:r w:rsidRPr="00BE48C5">
        <w:rPr>
          <w:rFonts w:ascii="Times New Roman" w:hAnsi="Times New Roman" w:cs="Times New Roman"/>
          <w:sz w:val="28"/>
          <w:szCs w:val="28"/>
        </w:rPr>
        <w:t>С уважением,</w:t>
      </w:r>
    </w:p>
    <w:p w:rsidR="00426FCF" w:rsidRPr="00426FCF" w:rsidRDefault="00BE48C5" w:rsidP="00BE48C5">
      <w:pPr>
        <w:rPr>
          <w:rFonts w:ascii="Times New Roman" w:hAnsi="Times New Roman" w:cs="Times New Roman"/>
          <w:sz w:val="28"/>
          <w:szCs w:val="28"/>
        </w:rPr>
      </w:pPr>
      <w:r w:rsidRPr="00BE48C5"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 6-го Иволгинского ОГПС РБ, ОНДПР по Иволгинскому району</w:t>
      </w:r>
      <w:bookmarkStart w:id="0" w:name="_GoBack"/>
      <w:bookmarkEnd w:id="0"/>
    </w:p>
    <w:sectPr w:rsidR="00426FCF" w:rsidRPr="0042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28"/>
    <w:rsid w:val="00426FCF"/>
    <w:rsid w:val="005D6705"/>
    <w:rsid w:val="00AA3CA2"/>
    <w:rsid w:val="00BE1A28"/>
    <w:rsid w:val="00BE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Ivolga</dc:creator>
  <cp:keywords/>
  <dc:description/>
  <cp:lastModifiedBy>Ivolga</cp:lastModifiedBy>
  <cp:revision>4</cp:revision>
  <dcterms:created xsi:type="dcterms:W3CDTF">2024-02-01T05:53:00Z</dcterms:created>
  <dcterms:modified xsi:type="dcterms:W3CDTF">2024-02-01T06:08:00Z</dcterms:modified>
</cp:coreProperties>
</file>