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46" w:rsidRPr="00D50478" w:rsidRDefault="00B03546" w:rsidP="00B0354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50478">
        <w:rPr>
          <w:color w:val="000000"/>
          <w:sz w:val="28"/>
          <w:szCs w:val="28"/>
        </w:rPr>
        <w:t>Воспитание нравственности, духовности, формирование эстетического вкуса;</w:t>
      </w:r>
      <w:r>
        <w:rPr>
          <w:color w:val="000000"/>
          <w:sz w:val="28"/>
          <w:szCs w:val="28"/>
        </w:rPr>
        <w:t xml:space="preserve"> </w:t>
      </w:r>
      <w:r w:rsidRPr="00D50478">
        <w:rPr>
          <w:color w:val="000000"/>
          <w:sz w:val="28"/>
          <w:szCs w:val="28"/>
        </w:rPr>
        <w:t>Профилактика правонарушений несовершеннолетних, проведение мероприятий, направленных на пропаганду и популяризацию здорового образа жизни, на воспитание социально активной личности;</w:t>
      </w:r>
    </w:p>
    <w:p w:rsidR="00B03546" w:rsidRDefault="00B03546" w:rsidP="00B035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478">
        <w:rPr>
          <w:rFonts w:ascii="Times New Roman" w:hAnsi="Times New Roman" w:cs="Times New Roman"/>
          <w:color w:val="000000"/>
          <w:sz w:val="28"/>
          <w:szCs w:val="28"/>
        </w:rPr>
        <w:t>Это такие мероприятия как «Что уносит дым сигареты?», «Мир, который мы творим»</w:t>
      </w:r>
      <w:proofErr w:type="gramStart"/>
      <w:r w:rsidRPr="00D50478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D50478">
        <w:rPr>
          <w:rFonts w:ascii="Times New Roman" w:hAnsi="Times New Roman" w:cs="Times New Roman"/>
          <w:color w:val="000000"/>
          <w:sz w:val="28"/>
          <w:szCs w:val="28"/>
        </w:rPr>
        <w:t xml:space="preserve">Зеленый Змий  в полете».Профилактика </w:t>
      </w:r>
      <w:proofErr w:type="spellStart"/>
      <w:r w:rsidRPr="00D50478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D50478">
        <w:rPr>
          <w:rFonts w:ascii="Times New Roman" w:hAnsi="Times New Roman" w:cs="Times New Roman"/>
          <w:color w:val="000000"/>
          <w:sz w:val="28"/>
          <w:szCs w:val="28"/>
        </w:rPr>
        <w:t xml:space="preserve"> как вредной привычки. В этих мероприятиях была поставлена задача привлечь </w:t>
      </w:r>
      <w:bookmarkStart w:id="0" w:name="_GoBack"/>
      <w:bookmarkEnd w:id="0"/>
      <w:r w:rsidRPr="00D50478">
        <w:rPr>
          <w:rFonts w:ascii="Times New Roman" w:hAnsi="Times New Roman" w:cs="Times New Roman"/>
          <w:color w:val="000000"/>
          <w:sz w:val="28"/>
          <w:szCs w:val="28"/>
        </w:rPr>
        <w:t xml:space="preserve">самих подростков через разнообразные формы воспитывающей </w:t>
      </w:r>
      <w:proofErr w:type="spellStart"/>
      <w:r w:rsidRPr="00D5047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Start"/>
      <w:r w:rsidRPr="00D5047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50478">
        <w:rPr>
          <w:rFonts w:ascii="Times New Roman" w:hAnsi="Times New Roman" w:cs="Times New Roman"/>
          <w:color w:val="000000"/>
          <w:sz w:val="28"/>
          <w:szCs w:val="28"/>
        </w:rPr>
        <w:t>оздать</w:t>
      </w:r>
      <w:proofErr w:type="spellEnd"/>
      <w:r w:rsidRPr="00D5047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комплексную систему мер, направленных на ликвидацию курения, наркомании, алкоголизма; формировать позитивное отношение  к здоровому образу жизни; совершенствовать систему профилактики потребления наркотиков, табака, алкогольных напитков.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78">
        <w:rPr>
          <w:rFonts w:ascii="Times New Roman" w:hAnsi="Times New Roman" w:cs="Times New Roman"/>
          <w:color w:val="000000"/>
          <w:sz w:val="28"/>
          <w:szCs w:val="28"/>
        </w:rPr>
        <w:t>Донести  информацию до подростков о последствиях наркомании, курения, алкоголизма и выработать представление о негативном их влиянии.</w:t>
      </w:r>
    </w:p>
    <w:p w:rsidR="00B03546" w:rsidRDefault="00B03546" w:rsidP="00B035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3546" w:rsidRPr="00932B82" w:rsidRDefault="00B03546" w:rsidP="00B0354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8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32B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января</w:t>
      </w:r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СДК с. Сотниково совместно с храмом Владимирской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Божей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матери</w:t>
      </w:r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 состоялись поэтические «Рождественские вечера», где участники театральной студии «Чудики» приняли активное участие.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этом мероприятии дети и взрослые читают рождественские стихи и поют рождественские песни. Это мероприятие проходит в очень душевной и уютной обстановке.</w:t>
      </w:r>
    </w:p>
    <w:p w:rsidR="00B03546" w:rsidRPr="00932B82" w:rsidRDefault="00B03546" w:rsidP="00B0354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8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932B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января</w:t>
      </w:r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 была проведена лекция с просмотром видеороликов «Курить</w:t>
      </w:r>
      <w:r>
        <w:rPr>
          <w:rFonts w:ascii="Times New Roman" w:hAnsi="Times New Roman"/>
          <w:color w:val="000000" w:themeColor="text1"/>
          <w:sz w:val="28"/>
          <w:szCs w:val="28"/>
        </w:rPr>
        <w:t>, Н</w:t>
      </w:r>
      <w:r w:rsidRPr="00932B82">
        <w:rPr>
          <w:rFonts w:ascii="Times New Roman" w:hAnsi="Times New Roman"/>
          <w:color w:val="000000" w:themeColor="text1"/>
          <w:sz w:val="28"/>
          <w:szCs w:val="28"/>
        </w:rPr>
        <w:t>е модно!», где юноши и девушки услышать и увидеть все минусы данной пагубной привычки.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молодежи данная привычка очень пагубна, хоть и действительно в данное время у молодежи, это не модно, но всё же большой процент подростков пробуют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 сожалению, эта «проба» вызывает привыкание. В этом году акцент был, как вести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себя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если уже попробовал. Дискуссия состоялась. Ребята с интересом отстаивали свои точки зрения. Но самое главное в конце мероприятия согласились, что это не просто не модно, а вредно для здоровья и нужно отстаивать свою точку зрения о вредности данной привычки и не бояться осуждения сверстников</w:t>
      </w:r>
    </w:p>
    <w:p w:rsidR="00B03546" w:rsidRPr="00932B82" w:rsidRDefault="00B03546" w:rsidP="00B03546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Pr="00932B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февраля</w:t>
      </w:r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 на площадке СДК с. Сотниково состоялось празднование «Широкая Масленица». </w:t>
      </w:r>
      <w:r w:rsidRPr="00932B82">
        <w:rPr>
          <w:rFonts w:ascii="Times New Roman" w:hAnsi="Times New Roman"/>
          <w:color w:val="000000" w:themeColor="text1"/>
          <w:sz w:val="28"/>
        </w:rPr>
        <w:t>Проведенное мероприятие традиционно проводится в форме народных гуляний. Поэтому для каждой категории населения были подобраны игры и забавы.</w:t>
      </w:r>
    </w:p>
    <w:p w:rsidR="00B03546" w:rsidRPr="00932B82" w:rsidRDefault="00B03546" w:rsidP="00B03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82">
        <w:rPr>
          <w:rFonts w:ascii="Times New Roman" w:hAnsi="Times New Roman" w:cs="Times New Roman"/>
          <w:color w:val="000000" w:themeColor="text1"/>
          <w:sz w:val="28"/>
          <w:szCs w:val="28"/>
        </w:rPr>
        <w:t>Традиция — это то, что делает человека звеном в цепи поколений, что выражает его пребывание в историческом времени, присутствие в «настоящем» как звене, соединяющем прошлое и будущее.</w:t>
      </w:r>
    </w:p>
    <w:p w:rsidR="00B03546" w:rsidRPr="00932B82" w:rsidRDefault="00B03546" w:rsidP="00B0354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этом году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театрализованное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представлении закрутила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Сотниковская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ворона», которая очень хотела побыть жаворонком. </w:t>
      </w:r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Были проведены соревнования по </w:t>
      </w:r>
      <w:proofErr w:type="spellStart"/>
      <w:r w:rsidRPr="00932B82">
        <w:rPr>
          <w:rFonts w:ascii="Times New Roman" w:hAnsi="Times New Roman"/>
          <w:color w:val="000000" w:themeColor="text1"/>
          <w:sz w:val="28"/>
          <w:szCs w:val="28"/>
        </w:rPr>
        <w:t>перетягиванию</w:t>
      </w:r>
      <w:proofErr w:type="spellEnd"/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 палки. </w:t>
      </w:r>
    </w:p>
    <w:p w:rsidR="00B03546" w:rsidRPr="00932B82" w:rsidRDefault="00B03546" w:rsidP="00B0354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Не обошлось и без традиционных конкурсов: поднятия гири, </w:t>
      </w:r>
      <w:proofErr w:type="spellStart"/>
      <w:r w:rsidRPr="00932B82">
        <w:rPr>
          <w:rFonts w:ascii="Times New Roman" w:hAnsi="Times New Roman"/>
          <w:color w:val="000000" w:themeColor="text1"/>
          <w:sz w:val="28"/>
          <w:szCs w:val="28"/>
        </w:rPr>
        <w:t>перетягивания</w:t>
      </w:r>
      <w:proofErr w:type="spellEnd"/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 каната, пения частушек и, конечно же «масленичного» столба, призами за который были: сотовый телефон, </w:t>
      </w:r>
      <w:r>
        <w:rPr>
          <w:rFonts w:ascii="Times New Roman" w:hAnsi="Times New Roman"/>
          <w:color w:val="000000" w:themeColor="text1"/>
          <w:sz w:val="28"/>
          <w:szCs w:val="28"/>
        </w:rPr>
        <w:t>шлифовальная машинка</w:t>
      </w:r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 и электрический чайник.</w:t>
      </w:r>
    </w:p>
    <w:p w:rsidR="00B03546" w:rsidRPr="00932B82" w:rsidRDefault="00B03546" w:rsidP="00B0354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82">
        <w:rPr>
          <w:rFonts w:ascii="Times New Roman" w:hAnsi="Times New Roman"/>
          <w:color w:val="000000" w:themeColor="text1"/>
          <w:sz w:val="28"/>
          <w:szCs w:val="28"/>
        </w:rPr>
        <w:t>Кульминацией праздника стало сожжение чучела Масленицы с хороводом и песнями.</w:t>
      </w:r>
    </w:p>
    <w:p w:rsidR="00B03546" w:rsidRDefault="00B03546" w:rsidP="00B0354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82">
        <w:rPr>
          <w:rFonts w:ascii="Times New Roman" w:hAnsi="Times New Roman"/>
          <w:color w:val="000000" w:themeColor="text1"/>
          <w:sz w:val="28"/>
          <w:szCs w:val="28"/>
        </w:rPr>
        <w:t>В здании СДК  в это время проходили выставка- ярмарка «Масленица» где можно было попробовать масленичные блины с различными начинками, а на мастер классе «Кукла оберег»  желающие могли своими руками изготовить куколк</w:t>
      </w:r>
      <w:proofErr w:type="gramStart"/>
      <w:r w:rsidRPr="00932B82">
        <w:rPr>
          <w:rFonts w:ascii="Times New Roman" w:hAnsi="Times New Roman"/>
          <w:color w:val="000000" w:themeColor="text1"/>
          <w:sz w:val="28"/>
          <w:szCs w:val="28"/>
        </w:rPr>
        <w:t>у-</w:t>
      </w:r>
      <w:proofErr w:type="gramEnd"/>
      <w:r w:rsidRPr="00932B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32B82">
        <w:rPr>
          <w:rFonts w:ascii="Times New Roman" w:hAnsi="Times New Roman"/>
          <w:color w:val="000000" w:themeColor="text1"/>
          <w:sz w:val="28"/>
          <w:szCs w:val="28"/>
        </w:rPr>
        <w:t>мотанку</w:t>
      </w:r>
      <w:proofErr w:type="spellEnd"/>
      <w:r w:rsidRPr="00932B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546" w:rsidRPr="00932B82" w:rsidRDefault="00B03546" w:rsidP="00B0354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этом году был приглашен на праздник конный клуб «Золотая подкова», который порадовал жителей катанием на лошадях.</w:t>
      </w:r>
    </w:p>
    <w:p w:rsidR="00B03546" w:rsidRPr="004A43E3" w:rsidRDefault="00B03546" w:rsidP="00B03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3E3">
        <w:rPr>
          <w:rFonts w:ascii="Times New Roman" w:hAnsi="Times New Roman" w:cs="Times New Roman"/>
          <w:b/>
          <w:sz w:val="28"/>
          <w:szCs w:val="28"/>
        </w:rPr>
        <w:t>14.04</w:t>
      </w:r>
      <w:r w:rsidRPr="004A43E3">
        <w:t xml:space="preserve">. </w:t>
      </w:r>
      <w:r w:rsidRPr="004A43E3">
        <w:rPr>
          <w:rFonts w:ascii="Times New Roman" w:hAnsi="Times New Roman" w:cs="Times New Roman"/>
          <w:sz w:val="28"/>
          <w:szCs w:val="28"/>
        </w:rPr>
        <w:t>За здоровый образ жизни состоялась беседа о вреде курения для подростков «Что уносит дым сигарет?».</w:t>
      </w:r>
    </w:p>
    <w:p w:rsidR="00B03546" w:rsidRPr="004A43E3" w:rsidRDefault="00B03546" w:rsidP="00B03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E3">
        <w:rPr>
          <w:rFonts w:ascii="Times New Roman" w:hAnsi="Times New Roman" w:cs="Times New Roman"/>
          <w:sz w:val="28"/>
          <w:szCs w:val="28"/>
        </w:rPr>
        <w:t>Ребята приняли активное участие в беседе, сами рассказывали, что знают о вреде курения, разыгрывали ситуации, как отказаться от предложенной сигареты. В ходе беседы ребята пришли к выводу, что это очень вредная привычка, которая влияет на состояние организма и здоровье человек.</w:t>
      </w:r>
    </w:p>
    <w:p w:rsidR="00B03546" w:rsidRPr="004A43E3" w:rsidRDefault="00B03546" w:rsidP="00B03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3E3">
        <w:rPr>
          <w:rFonts w:ascii="Times New Roman" w:hAnsi="Times New Roman" w:cs="Times New Roman"/>
          <w:b/>
          <w:sz w:val="28"/>
          <w:szCs w:val="28"/>
        </w:rPr>
        <w:t>15.04.</w:t>
      </w:r>
      <w:r w:rsidRPr="004A43E3">
        <w:rPr>
          <w:rFonts w:ascii="Times New Roman" w:hAnsi="Times New Roman" w:cs="Times New Roman"/>
          <w:sz w:val="28"/>
          <w:szCs w:val="28"/>
        </w:rPr>
        <w:t xml:space="preserve"> Стало хорошей и доброй традицией в наше сельском клубе ежегодно проводить Праздник Светлого Христово Воскресение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Пасхи</w:t>
      </w:r>
      <w:proofErr w:type="gramStart"/>
      <w:r w:rsidRPr="004A43E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A43E3">
        <w:rPr>
          <w:rFonts w:ascii="Times New Roman" w:hAnsi="Times New Roman" w:cs="Times New Roman"/>
          <w:sz w:val="28"/>
          <w:szCs w:val="28"/>
        </w:rPr>
        <w:t xml:space="preserve"> этот день все человечество, а значить каждый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изнас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получает надежду на спасение,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потомучто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Христос 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воскрес.В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этом вся суть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Христианство,весь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смысл нашей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веры.Отмечая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этот праздник, мы приобщаем наших детей к истокам православной русской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культуры.На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празднике дети и взрослые обменивались красными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яйцами</w:t>
      </w:r>
      <w:proofErr w:type="gramStart"/>
      <w:r w:rsidRPr="004A43E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A43E3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обычай очень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давний,Христос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дал нам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жизнь,а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яйцо – это знак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жизнь.Значить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мы живем, радуемся и развиваемся. Провели игры, укрась яйцо, катание яйца, загадки, скороговорки, поспеши взять яйцо, чоканье яиц. Прозвучали песни, были рассказаны стихи.</w:t>
      </w:r>
    </w:p>
    <w:p w:rsidR="00B03546" w:rsidRDefault="00B03546" w:rsidP="00B035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A43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09.05.</w:t>
      </w:r>
      <w:r w:rsidRPr="004A43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«Бессмертный полк» своей главной задачей считает сохранение в каждой российской семье памяти о солдатах Великой Отечественной войны. Участие в «Бессмертном полку» подразумевает, что каждый, кто помнит, и чтит своего ветерана, деда, прадеда, выходит на улицы  с фотографией солдата. Чтобы либо принять участие в параде 9 Мая в колонне «Бессмертного полка», либо самостоятельно отдать дань памяти, принеся фотографию к вечному огню, либо иному памятному месту.9 мая прошла </w:t>
      </w:r>
      <w:r w:rsidRPr="004A43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акция "Бессмертный полк". Взрослые, молодежь, подростки, дети с портретами своих родственников выстроились в колонну и прошли по  улице села.</w:t>
      </w:r>
    </w:p>
    <w:p w:rsidR="00B03546" w:rsidRDefault="00B03546" w:rsidP="00B03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3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09.05.</w:t>
      </w:r>
      <w:r w:rsidRPr="004A43E3">
        <w:rPr>
          <w:rFonts w:ascii="Times New Roman" w:hAnsi="Times New Roman" w:cs="Times New Roman"/>
          <w:sz w:val="28"/>
          <w:szCs w:val="28"/>
        </w:rPr>
        <w:t xml:space="preserve">Мы всегда должны помнить, что новая война начинается тогда, когда вырастает поколение, забывшее войну предыдущую. Наш долг – сохранить и защитить память о наших героях! Мы должны быть достойны подвига наших отцов, дедов и прадедов. Был проведен митингу памятника воинам-землякам, павшим в годы Великой Отечественной войны. Молодое поколение возложило венок,  живые цветы. Ученики  </w:t>
      </w:r>
      <w:proofErr w:type="spellStart"/>
      <w:r w:rsidRPr="004A43E3">
        <w:rPr>
          <w:rFonts w:ascii="Times New Roman" w:hAnsi="Times New Roman" w:cs="Times New Roman"/>
          <w:sz w:val="28"/>
          <w:szCs w:val="28"/>
        </w:rPr>
        <w:t>Ошурковскойначальной</w:t>
      </w:r>
      <w:proofErr w:type="spellEnd"/>
      <w:r w:rsidRPr="004A43E3">
        <w:rPr>
          <w:rFonts w:ascii="Times New Roman" w:hAnsi="Times New Roman" w:cs="Times New Roman"/>
          <w:sz w:val="28"/>
          <w:szCs w:val="28"/>
        </w:rPr>
        <w:t xml:space="preserve"> школы прочитали стихотворения,  жители на  митинги почтили память погибших минутой молчание. Прозвучала песня «Катюша»</w:t>
      </w:r>
      <w:proofErr w:type="gramStart"/>
      <w:r w:rsidRPr="004A43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43E3">
        <w:rPr>
          <w:rFonts w:ascii="Times New Roman" w:hAnsi="Times New Roman" w:cs="Times New Roman"/>
          <w:sz w:val="28"/>
          <w:szCs w:val="28"/>
        </w:rPr>
        <w:t>а митинги присутствовали  ветеран Великой Отечественной Войны и дети войны. Прозвучали самые теплые слова.</w:t>
      </w:r>
    </w:p>
    <w:p w:rsidR="00B03546" w:rsidRPr="004A43E3" w:rsidRDefault="00B03546" w:rsidP="00B0354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3E3">
        <w:rPr>
          <w:rFonts w:ascii="Times New Roman" w:hAnsi="Times New Roman" w:cs="Times New Roman"/>
          <w:b/>
          <w:sz w:val="28"/>
          <w:szCs w:val="28"/>
        </w:rPr>
        <w:t>09.05.</w:t>
      </w:r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– самый главный праздник в нашей стране. Каждый год наша страна отмечает очередную мирную весну. Прошёл конкурс – фестиваль патриотической песни «Салют Победе!», на котором прозвучали стихи и песни о войне.</w:t>
      </w:r>
    </w:p>
    <w:p w:rsidR="00B03546" w:rsidRPr="004A43E3" w:rsidRDefault="00B03546" w:rsidP="00B03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концерте театральный  кружок «Балаганчик»  показал сценку «На привале»</w:t>
      </w:r>
    </w:p>
    <w:p w:rsidR="00B03546" w:rsidRPr="004A43E3" w:rsidRDefault="00B03546" w:rsidP="00B0354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>Порадовал своими песнями вокальный ансамбль «Улыбка».</w:t>
      </w:r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Участники фестиваля получили дипломы и памятные подарки.</w:t>
      </w:r>
    </w:p>
    <w:p w:rsidR="00B03546" w:rsidRPr="004A43E3" w:rsidRDefault="00B03546" w:rsidP="00B035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A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25.05. </w:t>
      </w:r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Викторина «Курить Вредно?»   тема викторины история табака, как он появился, откуда был привезен, какое наказание применяли  для тех, кто курил. После </w:t>
      </w:r>
      <w:proofErr w:type="spellStart"/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викторины</w:t>
      </w:r>
      <w:r w:rsidRPr="004A43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прошла</w:t>
      </w:r>
      <w:proofErr w:type="spellEnd"/>
      <w:r w:rsidRPr="004A43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молодежная дискотека на платной основе.</w:t>
      </w:r>
    </w:p>
    <w:p w:rsidR="00B03546" w:rsidRPr="004A43E3" w:rsidRDefault="00B03546" w:rsidP="00B035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A43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Викторина проводилась совместно с </w:t>
      </w:r>
      <w:proofErr w:type="spellStart"/>
      <w:r w:rsidRPr="004A43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Ошурковской</w:t>
      </w:r>
      <w:proofErr w:type="spellEnd"/>
      <w:r w:rsidRPr="004A43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Сельской Библиотекой.</w:t>
      </w:r>
    </w:p>
    <w:p w:rsidR="00B03546" w:rsidRPr="0034560B" w:rsidRDefault="00B03546" w:rsidP="00B03546">
      <w:pPr>
        <w:spacing w:after="0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A4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26.06</w:t>
      </w:r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Совместно с </w:t>
      </w:r>
      <w:proofErr w:type="spellStart"/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>Ошурковской</w:t>
      </w:r>
      <w:proofErr w:type="spellEnd"/>
      <w:r w:rsidRPr="004A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Библиотекой  провели мероприятия к Международному дню борьбы с наркомании и не законным оборотом наркотических средств  «Жизнь без наркотиков» в мероприятия входили викторина и театральная постановка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96746E" w:rsidRDefault="0096746E"/>
    <w:sectPr w:rsidR="009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3546"/>
    <w:rsid w:val="0096746E"/>
    <w:rsid w:val="00B0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2018-10-16T02:26:00Z</dcterms:created>
  <dcterms:modified xsi:type="dcterms:W3CDTF">2018-10-16T02:29:00Z</dcterms:modified>
</cp:coreProperties>
</file>