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6" w:rsidRDefault="00DC76C6" w:rsidP="00DC76C6">
      <w:pPr>
        <w:jc w:val="center"/>
      </w:pPr>
      <w:r>
        <w:rPr>
          <w:noProof/>
        </w:rPr>
        <w:drawing>
          <wp:inline distT="0" distB="0" distL="0" distR="0">
            <wp:extent cx="8667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C6" w:rsidRDefault="00DC76C6" w:rsidP="00DC76C6">
      <w:pPr>
        <w:pStyle w:val="a8"/>
        <w:spacing w:line="240" w:lineRule="auto"/>
      </w:pPr>
      <w:r>
        <w:t>АДМИНИСТРАЦИЯ</w:t>
      </w:r>
    </w:p>
    <w:p w:rsidR="00DC76C6" w:rsidRDefault="00DC76C6" w:rsidP="00DC76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сельское поселение «Сотниковское»</w:t>
      </w:r>
    </w:p>
    <w:p w:rsidR="00DC76C6" w:rsidRDefault="00DC76C6" w:rsidP="00DC76C6">
      <w:pPr>
        <w:spacing w:line="360" w:lineRule="auto"/>
        <w:jc w:val="center"/>
      </w:pPr>
      <w:r>
        <w:t>РЕСПУБЛИКИ БУРЯТИЯ</w:t>
      </w:r>
    </w:p>
    <w:p w:rsidR="00DC76C6" w:rsidRDefault="00DC76C6" w:rsidP="00DC76C6">
      <w:pPr>
        <w:spacing w:line="360" w:lineRule="auto"/>
        <w:jc w:val="center"/>
      </w:pPr>
    </w:p>
    <w:p w:rsidR="00DC76C6" w:rsidRDefault="00DC76C6" w:rsidP="00DC76C6">
      <w:pPr>
        <w:jc w:val="center"/>
        <w:rPr>
          <w:b/>
        </w:rPr>
      </w:pPr>
      <w:r>
        <w:rPr>
          <w:b/>
        </w:rPr>
        <w:t>П О С Т А Н О В Л Е Н И Е</w:t>
      </w:r>
    </w:p>
    <w:p w:rsidR="00DC76C6" w:rsidRDefault="00DC76C6" w:rsidP="00DC76C6">
      <w:pPr>
        <w:jc w:val="center"/>
        <w:rPr>
          <w:b/>
        </w:rPr>
      </w:pPr>
    </w:p>
    <w:p w:rsidR="00DC76C6" w:rsidRPr="00AE00E6" w:rsidRDefault="00DC76C6" w:rsidP="00DC76C6">
      <w:pPr>
        <w:rPr>
          <w:b/>
          <w:color w:val="FF0000"/>
          <w:sz w:val="28"/>
          <w:szCs w:val="28"/>
        </w:rPr>
      </w:pPr>
      <w:r w:rsidRPr="00AE00E6">
        <w:rPr>
          <w:sz w:val="28"/>
          <w:szCs w:val="28"/>
        </w:rPr>
        <w:t>20.06.2011г.                                                                                                     № 11</w:t>
      </w:r>
    </w:p>
    <w:p w:rsidR="00DC76C6" w:rsidRPr="00AE00E6" w:rsidRDefault="00DC76C6" w:rsidP="00DC76C6">
      <w:pPr>
        <w:rPr>
          <w:b/>
        </w:rPr>
      </w:pPr>
    </w:p>
    <w:p w:rsidR="00DC76C6" w:rsidRPr="00AE00E6" w:rsidRDefault="00DC76C6" w:rsidP="00DC76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00E6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C76C6" w:rsidRPr="00AE00E6" w:rsidRDefault="00DC76C6" w:rsidP="00DC7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0E6">
        <w:rPr>
          <w:rFonts w:ascii="Times New Roman" w:hAnsi="Times New Roman" w:cs="Times New Roman"/>
          <w:b/>
          <w:bCs/>
          <w:sz w:val="28"/>
          <w:szCs w:val="28"/>
        </w:rPr>
        <w:t>О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сельского поселения «Сотниковское» и муниципальными служащими администрации сельского поселения «Сотниковское»</w:t>
      </w:r>
    </w:p>
    <w:p w:rsidR="00DC76C6" w:rsidRPr="007706A2" w:rsidRDefault="00DC76C6" w:rsidP="00DC7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6C6" w:rsidRPr="007C5407" w:rsidRDefault="00DC76C6" w:rsidP="00DC76C6">
      <w:pPr>
        <w:autoSpaceDE w:val="0"/>
        <w:autoSpaceDN w:val="0"/>
        <w:adjustRightInd w:val="0"/>
        <w:ind w:firstLine="709"/>
        <w:jc w:val="both"/>
        <w:rPr>
          <w:b/>
          <w:bCs/>
          <w:sz w:val="2"/>
          <w:szCs w:val="2"/>
        </w:rPr>
      </w:pPr>
      <w:r w:rsidRPr="00103E3B">
        <w:rPr>
          <w:sz w:val="28"/>
          <w:szCs w:val="28"/>
        </w:rPr>
        <w:t>На основании Федерального закона от 06.10.2003</w:t>
      </w:r>
      <w:r>
        <w:rPr>
          <w:sz w:val="28"/>
          <w:szCs w:val="28"/>
        </w:rPr>
        <w:t>г.</w:t>
      </w:r>
      <w:r w:rsidRPr="00103E3B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25.10.2008 г </w:t>
      </w:r>
      <w:r w:rsidRPr="007C5407">
        <w:rPr>
          <w:bCs/>
          <w:sz w:val="28"/>
          <w:szCs w:val="28"/>
        </w:rPr>
        <w:t>N 273-ФЗ</w:t>
      </w:r>
      <w:r w:rsidRPr="00C65CDC">
        <w:rPr>
          <w:sz w:val="28"/>
          <w:szCs w:val="28"/>
        </w:rPr>
        <w:t xml:space="preserve"> "О противодействии коррупции", Устава МО СП</w:t>
      </w:r>
      <w:r w:rsidRPr="00103E3B">
        <w:rPr>
          <w:sz w:val="28"/>
          <w:szCs w:val="28"/>
        </w:rPr>
        <w:t xml:space="preserve"> «Сотниковское» постановляю:</w:t>
      </w:r>
    </w:p>
    <w:p w:rsidR="00DC76C6" w:rsidRPr="007706A2" w:rsidRDefault="00DC76C6" w:rsidP="00DC7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6C6" w:rsidRPr="00103E3B" w:rsidRDefault="00DC76C6" w:rsidP="00DC76C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3E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E00E6">
        <w:rPr>
          <w:rFonts w:ascii="Times New Roman" w:hAnsi="Times New Roman" w:cs="Times New Roman"/>
          <w:sz w:val="28"/>
          <w:szCs w:val="28"/>
        </w:rPr>
        <w:t>положение «</w:t>
      </w:r>
      <w:r w:rsidRPr="00AE00E6">
        <w:rPr>
          <w:rFonts w:ascii="Times New Roman" w:hAnsi="Times New Roman" w:cs="Times New Roman"/>
          <w:bCs/>
          <w:sz w:val="28"/>
          <w:szCs w:val="28"/>
        </w:rPr>
        <w:t>О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сельского поселения «Сотниковское» и муниципальными служащими администрации сельского поселения «Сотниковское»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3B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DC76C6" w:rsidRDefault="00DC76C6" w:rsidP="00DC7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E3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76C6" w:rsidRDefault="00DC76C6" w:rsidP="00DC7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DC76C6" w:rsidRDefault="00DC76C6" w:rsidP="00DC76C6">
      <w:pPr>
        <w:jc w:val="both"/>
        <w:rPr>
          <w:sz w:val="28"/>
          <w:szCs w:val="28"/>
        </w:rPr>
      </w:pPr>
    </w:p>
    <w:p w:rsidR="00DC76C6" w:rsidRDefault="00DC76C6" w:rsidP="00DC76C6">
      <w:pPr>
        <w:jc w:val="both"/>
        <w:rPr>
          <w:sz w:val="28"/>
          <w:szCs w:val="28"/>
        </w:rPr>
      </w:pPr>
    </w:p>
    <w:p w:rsidR="00DC76C6" w:rsidRDefault="00DC76C6" w:rsidP="00DC76C6">
      <w:pPr>
        <w:rPr>
          <w:sz w:val="28"/>
          <w:szCs w:val="28"/>
        </w:rPr>
      </w:pPr>
      <w:r>
        <w:rPr>
          <w:sz w:val="28"/>
          <w:szCs w:val="28"/>
        </w:rPr>
        <w:t>Глава  МО СП «Сотниковское»                                                       Ш.Б. Гармаев.</w:t>
      </w:r>
    </w:p>
    <w:p w:rsidR="00DC76C6" w:rsidRPr="00103E3B" w:rsidRDefault="00DC76C6" w:rsidP="00DC7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6C6" w:rsidRDefault="00DC76C6" w:rsidP="00DC76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</w:p>
    <w:p w:rsidR="00DC76C6" w:rsidRDefault="00DC76C6" w:rsidP="00DC76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C76C6" w:rsidRDefault="00DC76C6" w:rsidP="00DC76C6"/>
    <w:p w:rsidR="00DC76C6" w:rsidRDefault="00DC76C6" w:rsidP="00DC76C6"/>
    <w:p w:rsidR="00DC76C6" w:rsidRDefault="00DC76C6" w:rsidP="00DC76C6"/>
    <w:p w:rsidR="00DC76C6" w:rsidRDefault="00DC76C6" w:rsidP="00DC76C6"/>
    <w:p w:rsidR="002F3F88" w:rsidRDefault="002F3F88">
      <w:pPr>
        <w:rPr>
          <w:lang w:val="en-US"/>
        </w:rPr>
      </w:pPr>
    </w:p>
    <w:p w:rsidR="00DC76C6" w:rsidRDefault="00DC76C6">
      <w:pPr>
        <w:rPr>
          <w:lang w:val="en-US"/>
        </w:rPr>
      </w:pPr>
    </w:p>
    <w:p w:rsidR="00DC76C6" w:rsidRDefault="00DC76C6">
      <w:pPr>
        <w:rPr>
          <w:lang w:val="en-US"/>
        </w:rPr>
      </w:pPr>
    </w:p>
    <w:p w:rsidR="00DC76C6" w:rsidRPr="00DC76C6" w:rsidRDefault="00DC76C6">
      <w:pPr>
        <w:rPr>
          <w:lang w:val="en-US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E82D55" w:rsidRPr="00A13D3E" w:rsidTr="00E82D5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2D55" w:rsidRPr="00E82D55" w:rsidRDefault="00E82D55" w:rsidP="001C6E92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A13D3E">
              <w:rPr>
                <w:b/>
                <w:sz w:val="24"/>
                <w:szCs w:val="24"/>
              </w:rPr>
              <w:lastRenderedPageBreak/>
              <w:t>ПОЛОЖЕНИЕ</w:t>
            </w:r>
          </w:p>
          <w:p w:rsidR="00A13D3E" w:rsidRPr="00A13D3E" w:rsidRDefault="00E82D55" w:rsidP="00E82D55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A13D3E">
              <w:rPr>
                <w:b/>
                <w:bCs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сельского поселения </w:t>
            </w:r>
            <w:r>
              <w:rPr>
                <w:b/>
                <w:bCs/>
                <w:sz w:val="24"/>
                <w:szCs w:val="24"/>
              </w:rPr>
              <w:t xml:space="preserve">«Сотниковское» </w:t>
            </w:r>
            <w:r w:rsidRPr="00A13D3E">
              <w:rPr>
                <w:b/>
                <w:bCs/>
                <w:sz w:val="24"/>
                <w:szCs w:val="24"/>
              </w:rPr>
              <w:t>и муниципальными служ</w:t>
            </w:r>
            <w:r>
              <w:rPr>
                <w:b/>
                <w:bCs/>
                <w:sz w:val="24"/>
                <w:szCs w:val="24"/>
              </w:rPr>
              <w:t>ащими администрации</w:t>
            </w:r>
            <w:r w:rsidRPr="00A13D3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«Сотниковское»</w:t>
            </w:r>
          </w:p>
        </w:tc>
      </w:tr>
      <w:tr w:rsidR="00E82D55" w:rsidRPr="00A13D3E" w:rsidTr="00E82D5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2D55" w:rsidRPr="00A13D3E" w:rsidRDefault="00E82D55" w:rsidP="00E82D55">
            <w:pPr>
              <w:ind w:left="48" w:hanging="672"/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 </w:t>
            </w:r>
          </w:p>
          <w:p w:rsidR="00E82D55" w:rsidRPr="00A13D3E" w:rsidRDefault="00E82D55" w:rsidP="001C6E92">
            <w:pPr>
              <w:ind w:left="720"/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представляемых: </w:t>
            </w:r>
          </w:p>
          <w:p w:rsidR="00E82D55" w:rsidRPr="00E82D55" w:rsidRDefault="00E82D55" w:rsidP="00E82D55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82D55">
              <w:rPr>
                <w:sz w:val="24"/>
                <w:szCs w:val="24"/>
              </w:rPr>
              <w:t xml:space="preserve">гражданами, претендующими на замещение должностей муниципальной службы </w:t>
            </w:r>
            <w:r w:rsidR="002D0792">
              <w:rPr>
                <w:sz w:val="24"/>
                <w:szCs w:val="24"/>
              </w:rPr>
              <w:t>Сотниковского</w:t>
            </w:r>
            <w:r w:rsidRPr="00E82D55">
              <w:rPr>
                <w:sz w:val="24"/>
                <w:szCs w:val="24"/>
              </w:rPr>
              <w:t xml:space="preserve"> сельского поселения (далее - граждане), на отчетную дату;</w:t>
            </w:r>
          </w:p>
          <w:p w:rsidR="00E82D55" w:rsidRPr="00E82D55" w:rsidRDefault="00E82D55" w:rsidP="00E82D55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82D55">
              <w:rPr>
                <w:sz w:val="24"/>
                <w:szCs w:val="24"/>
              </w:rPr>
              <w:t xml:space="preserve">муниципальными служащими </w:t>
            </w:r>
            <w:r w:rsidR="002D0792">
              <w:rPr>
                <w:sz w:val="24"/>
                <w:szCs w:val="24"/>
              </w:rPr>
              <w:t>Сотниковского</w:t>
            </w:r>
            <w:r w:rsidRPr="00E82D55">
              <w:rPr>
                <w:sz w:val="24"/>
                <w:szCs w:val="24"/>
              </w:rPr>
              <w:t xml:space="preserve"> сельского поселения (далее - муниципальные служащие) по состоянию на конец отчётного периода.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2. Основной целью проверки является достоверное и полное представление гражданами, поступающими на муниципальную службу, а также лицами, замещающими должности муниципальной службы, сведений о доходах, об имуществе и обязательствах имущественного характера.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3. Сведения о доходах, об имуществе и обязательствах имущественного характера представляются в порядке и по форме, которые установлены для муниципальных служащих.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>4. Организацию проверки достоверности и полноты сведений о доходах, об имуществе и обязательствах имущественного характера муниципальных служащи</w:t>
            </w:r>
            <w:r w:rsidR="00B979E0">
              <w:rPr>
                <w:sz w:val="24"/>
                <w:szCs w:val="24"/>
              </w:rPr>
              <w:t xml:space="preserve">х осуществляет заместитель главы </w:t>
            </w:r>
            <w:r w:rsidRPr="00A13D3E">
              <w:rPr>
                <w:sz w:val="24"/>
                <w:szCs w:val="24"/>
              </w:rPr>
              <w:t xml:space="preserve">администрации </w:t>
            </w:r>
            <w:r w:rsidR="002D0792">
              <w:rPr>
                <w:sz w:val="24"/>
                <w:szCs w:val="24"/>
              </w:rPr>
              <w:t>Сотниковского</w:t>
            </w:r>
            <w:r w:rsidRPr="00A13D3E">
              <w:rPr>
                <w:sz w:val="24"/>
                <w:szCs w:val="24"/>
              </w:rPr>
              <w:t xml:space="preserve"> сельского поселения, а именно: </w:t>
            </w:r>
          </w:p>
          <w:p w:rsidR="00E82D55" w:rsidRPr="00E82D55" w:rsidRDefault="00E82D55" w:rsidP="00E82D55">
            <w:pPr>
              <w:pStyle w:val="a7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82D55">
              <w:rPr>
                <w:sz w:val="24"/>
                <w:szCs w:val="24"/>
              </w:rPr>
      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2D0792">
              <w:rPr>
                <w:sz w:val="24"/>
                <w:szCs w:val="24"/>
              </w:rPr>
              <w:t>Сотниковского</w:t>
            </w:r>
            <w:r w:rsidRPr="00E82D55">
              <w:rPr>
                <w:sz w:val="24"/>
                <w:szCs w:val="24"/>
              </w:rPr>
              <w:t xml:space="preserve"> сельского поселения, назначение на которые и освобождение от которых осуществляются главой администрации, а также сведений, представляемых указанными гражданами в соответствии с нормативными правовыми актами Российской Федерации; </w:t>
            </w:r>
          </w:p>
          <w:p w:rsidR="00E82D55" w:rsidRPr="00E82D55" w:rsidRDefault="00E82D55" w:rsidP="00E82D55">
            <w:pPr>
              <w:pStyle w:val="a7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82D55">
              <w:rPr>
                <w:sz w:val="24"/>
                <w:szCs w:val="24"/>
              </w:rPr>
      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 </w:t>
            </w:r>
          </w:p>
          <w:p w:rsidR="00E82D55" w:rsidRPr="00E82D55" w:rsidRDefault="00E82D55" w:rsidP="00E82D55">
            <w:pPr>
              <w:pStyle w:val="a7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82D55">
              <w:rPr>
                <w:sz w:val="24"/>
                <w:szCs w:val="24"/>
              </w:rPr>
              <w:t xml:space="preserve"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5. Основаниями для организации проверки являются: </w:t>
            </w:r>
          </w:p>
          <w:p w:rsidR="00E82D55" w:rsidRPr="00E82D55" w:rsidRDefault="00E82D55" w:rsidP="00E82D55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82D55">
              <w:rPr>
                <w:sz w:val="24"/>
                <w:szCs w:val="24"/>
              </w:rPr>
              <w:t xml:space="preserve">а) поступление граждан на муниципальную службу; </w:t>
            </w:r>
          </w:p>
          <w:p w:rsidR="00E82D55" w:rsidRPr="00E82D55" w:rsidRDefault="00E82D55" w:rsidP="00E82D55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82D55">
              <w:rPr>
                <w:sz w:val="24"/>
                <w:szCs w:val="24"/>
              </w:rPr>
              <w:t xml:space="preserve">б) информация о представлении лицами, замещающими должности муниципальной службы, гражданами, поступающими на муниципальную службу, недостоверных или неполных сведений об имущественном положении, доходах и обязательствах имущественного характера.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6. Анонимная информация, поступившая в органы местного самоуправления на муниципальных служащих и граждан, поступающих на муниципальную службу, не рассматривается.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7. Глава администрации </w:t>
            </w:r>
            <w:r w:rsidR="002D0792">
              <w:rPr>
                <w:sz w:val="24"/>
                <w:szCs w:val="24"/>
              </w:rPr>
              <w:t>Сотниковского</w:t>
            </w:r>
            <w:r w:rsidRPr="00A13D3E">
              <w:rPr>
                <w:sz w:val="24"/>
                <w:szCs w:val="24"/>
              </w:rPr>
              <w:t xml:space="preserve"> сельского поселения , при наличии оснований, свидетельствующих о недостоверности или неполноте сведений о доходах и имуществе, </w:t>
            </w:r>
            <w:r w:rsidRPr="00A13D3E">
              <w:rPr>
                <w:sz w:val="24"/>
                <w:szCs w:val="24"/>
              </w:rPr>
              <w:lastRenderedPageBreak/>
              <w:t xml:space="preserve">поручает заместителю главы администрации провести проверку.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8. В случае необходимости заместитель главы администрации направляет соответствующие запросы за подписью главы администрации </w:t>
            </w:r>
            <w:r w:rsidR="002D0792">
              <w:rPr>
                <w:sz w:val="24"/>
                <w:szCs w:val="24"/>
              </w:rPr>
              <w:t>Сотниковского</w:t>
            </w:r>
            <w:r w:rsidRPr="00A13D3E">
              <w:rPr>
                <w:sz w:val="24"/>
                <w:szCs w:val="24"/>
              </w:rPr>
              <w:t xml:space="preserve"> сельского поселения в правоохранительные, налоговые, иные государственные органы и органы местного самоуправления, на предприятия, в учреждения и организации.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9. Заместитель главы администрации в течение 3 рабочих дней с момента принятия решения о проведении проверки в письменной форме сообщает лицу, в отношении которого проводится проверка, о ее проведении.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10. Заместитель главы администрации вправе приглашать для собеседования лицо, в отношении которого проводится проверка.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>11.Лицо, в отношении которого проводится проверка, вправе знакомиться с документами проверки и давать письменные объяснения. Указанные объяснения при</w:t>
            </w:r>
            <w:r w:rsidR="002F3F88">
              <w:rPr>
                <w:sz w:val="24"/>
                <w:szCs w:val="24"/>
              </w:rPr>
              <w:t>общаются к материалам проверки.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12.Проверка сведений осуществляется в тридцатидневный срок. В случае необходимости получения дополнительной информации по решению главы администрации </w:t>
            </w:r>
            <w:r w:rsidR="002D0792">
              <w:rPr>
                <w:sz w:val="24"/>
                <w:szCs w:val="24"/>
              </w:rPr>
              <w:t>Сотниковского</w:t>
            </w:r>
            <w:r w:rsidRPr="00A13D3E">
              <w:rPr>
                <w:sz w:val="24"/>
                <w:szCs w:val="24"/>
              </w:rPr>
              <w:t xml:space="preserve"> сельского поселения, срок проверки может быть продлен до 60 дней.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13.При установлении в ходе проверки обстоятельств, свидетельствующих о том, что лицо, в отношении которого она проводилась, представило заведомо ложные сведения о доходах и имуществе, обязательствах имущественного характера заместитель главы администрации готовит и направляет главе администрации </w:t>
            </w:r>
            <w:r w:rsidR="002D0792">
              <w:rPr>
                <w:sz w:val="24"/>
                <w:szCs w:val="24"/>
              </w:rPr>
              <w:t>Сотниковского</w:t>
            </w:r>
            <w:r w:rsidRPr="00A13D3E">
              <w:rPr>
                <w:sz w:val="24"/>
                <w:szCs w:val="24"/>
              </w:rPr>
              <w:t xml:space="preserve"> сельского поселения, заключение о привлечении муниципального служащего к дисциплинарной ответственности, либо об освобождении такого лица от замещаемой должности муниципальной службы, о нецелесообразности принятия гражданина на муниципальную службу. </w:t>
            </w:r>
          </w:p>
          <w:p w:rsidR="00E82D55" w:rsidRPr="00A13D3E" w:rsidRDefault="00E82D55" w:rsidP="00E82D55">
            <w:pPr>
              <w:jc w:val="both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14. Документы проверки относятся к конфиденциальной информации и хранятся в личном деле лица, в отношении которого она проводилась. </w:t>
            </w:r>
          </w:p>
        </w:tc>
      </w:tr>
    </w:tbl>
    <w:p w:rsidR="006256C4" w:rsidRDefault="006256C4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p w:rsidR="00AE00E6" w:rsidRDefault="00AE00E6"/>
    <w:sectPr w:rsidR="00AE00E6" w:rsidSect="0062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973"/>
    <w:multiLevelType w:val="hybridMultilevel"/>
    <w:tmpl w:val="3B801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A286C"/>
    <w:multiLevelType w:val="hybridMultilevel"/>
    <w:tmpl w:val="FEE2D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CA0189"/>
    <w:multiLevelType w:val="hybridMultilevel"/>
    <w:tmpl w:val="EA369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55"/>
    <w:rsid w:val="00050C1A"/>
    <w:rsid w:val="000A4E38"/>
    <w:rsid w:val="002D0792"/>
    <w:rsid w:val="002F3F88"/>
    <w:rsid w:val="00410CC6"/>
    <w:rsid w:val="004716B6"/>
    <w:rsid w:val="006256C4"/>
    <w:rsid w:val="006C5B51"/>
    <w:rsid w:val="009259EE"/>
    <w:rsid w:val="00AD0DFE"/>
    <w:rsid w:val="00AE00E6"/>
    <w:rsid w:val="00AE686B"/>
    <w:rsid w:val="00B979E0"/>
    <w:rsid w:val="00DC76C6"/>
    <w:rsid w:val="00E82D55"/>
    <w:rsid w:val="00F12A5E"/>
    <w:rsid w:val="00F7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55"/>
  </w:style>
  <w:style w:type="paragraph" w:styleId="1">
    <w:name w:val="heading 1"/>
    <w:basedOn w:val="a"/>
    <w:next w:val="a"/>
    <w:link w:val="10"/>
    <w:qFormat/>
    <w:rsid w:val="00AD0DF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0DF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D0DFE"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qFormat/>
    <w:rsid w:val="00AD0DF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D0DF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D0DFE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AD0DFE"/>
    <w:pPr>
      <w:keepNext/>
      <w:widowControl w:val="0"/>
      <w:jc w:val="center"/>
      <w:outlineLvl w:val="6"/>
    </w:pPr>
    <w:rPr>
      <w:snapToGrid w:val="0"/>
      <w:sz w:val="24"/>
    </w:rPr>
  </w:style>
  <w:style w:type="paragraph" w:styleId="9">
    <w:name w:val="heading 9"/>
    <w:basedOn w:val="a"/>
    <w:next w:val="a"/>
    <w:link w:val="90"/>
    <w:qFormat/>
    <w:rsid w:val="00AD0DFE"/>
    <w:pPr>
      <w:keepNext/>
      <w:widowControl w:val="0"/>
      <w:jc w:val="both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DFE"/>
    <w:rPr>
      <w:sz w:val="24"/>
    </w:rPr>
  </w:style>
  <w:style w:type="character" w:customStyle="1" w:styleId="20">
    <w:name w:val="Заголовок 2 Знак"/>
    <w:basedOn w:val="a0"/>
    <w:link w:val="2"/>
    <w:rsid w:val="00AD0DFE"/>
    <w:rPr>
      <w:b/>
      <w:sz w:val="28"/>
    </w:rPr>
  </w:style>
  <w:style w:type="character" w:customStyle="1" w:styleId="30">
    <w:name w:val="Заголовок 3 Знак"/>
    <w:basedOn w:val="a0"/>
    <w:link w:val="3"/>
    <w:rsid w:val="00AD0DFE"/>
    <w:rPr>
      <w:sz w:val="28"/>
      <w:u w:val="single"/>
    </w:rPr>
  </w:style>
  <w:style w:type="character" w:customStyle="1" w:styleId="40">
    <w:name w:val="Заголовок 4 Знак"/>
    <w:basedOn w:val="a0"/>
    <w:link w:val="4"/>
    <w:rsid w:val="00AD0DFE"/>
    <w:rPr>
      <w:sz w:val="28"/>
    </w:rPr>
  </w:style>
  <w:style w:type="character" w:customStyle="1" w:styleId="50">
    <w:name w:val="Заголовок 5 Знак"/>
    <w:basedOn w:val="a0"/>
    <w:link w:val="5"/>
    <w:rsid w:val="00AD0DFE"/>
    <w:rPr>
      <w:sz w:val="24"/>
    </w:rPr>
  </w:style>
  <w:style w:type="character" w:customStyle="1" w:styleId="60">
    <w:name w:val="Заголовок 6 Знак"/>
    <w:basedOn w:val="a0"/>
    <w:link w:val="6"/>
    <w:rsid w:val="00AD0DFE"/>
    <w:rPr>
      <w:b/>
      <w:sz w:val="24"/>
    </w:rPr>
  </w:style>
  <w:style w:type="character" w:customStyle="1" w:styleId="70">
    <w:name w:val="Заголовок 7 Знак"/>
    <w:basedOn w:val="a0"/>
    <w:link w:val="7"/>
    <w:rsid w:val="00AD0DFE"/>
    <w:rPr>
      <w:snapToGrid w:val="0"/>
      <w:sz w:val="24"/>
    </w:rPr>
  </w:style>
  <w:style w:type="character" w:customStyle="1" w:styleId="90">
    <w:name w:val="Заголовок 9 Знак"/>
    <w:basedOn w:val="a0"/>
    <w:link w:val="9"/>
    <w:rsid w:val="00AD0DFE"/>
    <w:rPr>
      <w:snapToGrid w:val="0"/>
      <w:sz w:val="24"/>
    </w:rPr>
  </w:style>
  <w:style w:type="paragraph" w:styleId="a3">
    <w:name w:val="Title"/>
    <w:basedOn w:val="a"/>
    <w:link w:val="a4"/>
    <w:qFormat/>
    <w:rsid w:val="00AD0DF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D0DFE"/>
    <w:rPr>
      <w:b/>
      <w:sz w:val="28"/>
    </w:rPr>
  </w:style>
  <w:style w:type="paragraph" w:styleId="a5">
    <w:name w:val="Subtitle"/>
    <w:basedOn w:val="a"/>
    <w:link w:val="a6"/>
    <w:qFormat/>
    <w:rsid w:val="00AD0DFE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AD0DFE"/>
    <w:rPr>
      <w:sz w:val="28"/>
    </w:rPr>
  </w:style>
  <w:style w:type="paragraph" w:styleId="a7">
    <w:name w:val="List Paragraph"/>
    <w:basedOn w:val="a"/>
    <w:uiPriority w:val="34"/>
    <w:qFormat/>
    <w:rsid w:val="00E82D55"/>
    <w:pPr>
      <w:ind w:left="720"/>
      <w:contextualSpacing/>
    </w:pPr>
  </w:style>
  <w:style w:type="paragraph" w:customStyle="1" w:styleId="ConsPlusNormal">
    <w:name w:val="ConsPlusNormal"/>
    <w:rsid w:val="002F3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00E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8">
    <w:name w:val="caption"/>
    <w:basedOn w:val="a"/>
    <w:next w:val="a"/>
    <w:qFormat/>
    <w:rsid w:val="00AE00E6"/>
    <w:pPr>
      <w:spacing w:line="360" w:lineRule="auto"/>
      <w:jc w:val="center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00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33EA-265A-4866-9D7F-989915A6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6</cp:revision>
  <cp:lastPrinted>2011-10-03T05:09:00Z</cp:lastPrinted>
  <dcterms:created xsi:type="dcterms:W3CDTF">2011-05-19T05:19:00Z</dcterms:created>
  <dcterms:modified xsi:type="dcterms:W3CDTF">2013-01-29T01:24:00Z</dcterms:modified>
</cp:coreProperties>
</file>