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AD" w:rsidRPr="00800C78" w:rsidRDefault="005275AD" w:rsidP="005275AD">
      <w:pPr>
        <w:jc w:val="center"/>
        <w:rPr>
          <w:rFonts w:ascii="Times New Roman" w:hAnsi="Times New Roman" w:cs="Times New Roman"/>
          <w:sz w:val="36"/>
          <w:szCs w:val="36"/>
        </w:rPr>
      </w:pPr>
      <w:r w:rsidRPr="00800C78">
        <w:rPr>
          <w:rFonts w:ascii="Segoe UI Symbol" w:hAnsi="Segoe UI Symbol" w:cs="Segoe UI Symbol"/>
          <w:sz w:val="36"/>
          <w:szCs w:val="36"/>
        </w:rPr>
        <w:t>🔥</w:t>
      </w:r>
      <w:r w:rsidRPr="00800C78">
        <w:rPr>
          <w:rFonts w:ascii="Times New Roman" w:hAnsi="Times New Roman" w:cs="Times New Roman"/>
          <w:sz w:val="36"/>
          <w:szCs w:val="36"/>
        </w:rPr>
        <w:t>Горячая зола стала причиной пожара</w:t>
      </w:r>
      <w:r w:rsidRPr="00800C78">
        <w:rPr>
          <w:rFonts w:ascii="Segoe UI Symbol" w:hAnsi="Segoe UI Symbol" w:cs="Segoe UI Symbol"/>
          <w:sz w:val="36"/>
          <w:szCs w:val="36"/>
        </w:rPr>
        <w:t>🔥</w:t>
      </w:r>
    </w:p>
    <w:p w:rsidR="005275AD" w:rsidRPr="00800C78" w:rsidRDefault="00800C78" w:rsidP="005275AD">
      <w:pPr>
        <w:jc w:val="both"/>
        <w:rPr>
          <w:rFonts w:ascii="Times New Roman" w:hAnsi="Times New Roman" w:cs="Times New Roman"/>
          <w:sz w:val="26"/>
          <w:szCs w:val="26"/>
        </w:rPr>
      </w:pPr>
      <w:r w:rsidRPr="00800C7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3084389" cy="4362450"/>
            <wp:effectExtent l="0" t="0" r="1905" b="0"/>
            <wp:wrapSquare wrapText="bothSides"/>
            <wp:docPr id="1" name="Рисунок 1" descr="C:\Users\Татьяна\Desktop\Лиханова Инструктор\Статьи\изображение_viber_2022-11-15_13-55-04-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Лиханова Инструктор\Статьи\изображение_viber_2022-11-15_13-55-04-0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389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75AD" w:rsidRPr="00800C78">
        <w:rPr>
          <w:rFonts w:ascii="Times New Roman" w:hAnsi="Times New Roman" w:cs="Times New Roman"/>
          <w:sz w:val="26"/>
          <w:szCs w:val="26"/>
        </w:rPr>
        <w:t>В связи с тем, что большая часть отопительного сезона еще впереди, вероятность пожаров возрастает, особенно у неосмотрительных хозяев. Зола может оставаться пожароопасной более суток - за счет мельчайших угольков, которые способны разогреть до тления уже остывшие угли.</w:t>
      </w:r>
    </w:p>
    <w:p w:rsidR="005275AD" w:rsidRPr="00800C78" w:rsidRDefault="005275AD" w:rsidP="005275AD">
      <w:pPr>
        <w:jc w:val="both"/>
        <w:rPr>
          <w:rFonts w:ascii="Times New Roman" w:hAnsi="Times New Roman" w:cs="Times New Roman"/>
          <w:sz w:val="26"/>
          <w:szCs w:val="26"/>
        </w:rPr>
      </w:pPr>
      <w:r w:rsidRPr="00800C78">
        <w:rPr>
          <w:rFonts w:ascii="Times New Roman" w:hAnsi="Times New Roman" w:cs="Times New Roman"/>
          <w:sz w:val="26"/>
          <w:szCs w:val="26"/>
        </w:rPr>
        <w:t xml:space="preserve">Так, ночью 10 ноября на пульт пожарной охраны поступило сообщение о пожаре в доме по улице Российская в селе </w:t>
      </w:r>
      <w:proofErr w:type="spellStart"/>
      <w:r w:rsidRPr="00800C78">
        <w:rPr>
          <w:rFonts w:ascii="Times New Roman" w:hAnsi="Times New Roman" w:cs="Times New Roman"/>
          <w:sz w:val="26"/>
          <w:szCs w:val="26"/>
        </w:rPr>
        <w:t>Тунка</w:t>
      </w:r>
      <w:proofErr w:type="spellEnd"/>
      <w:r w:rsidRPr="00800C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0C78">
        <w:rPr>
          <w:rFonts w:ascii="Times New Roman" w:hAnsi="Times New Roman" w:cs="Times New Roman"/>
          <w:sz w:val="26"/>
          <w:szCs w:val="26"/>
        </w:rPr>
        <w:t>Тункинского</w:t>
      </w:r>
      <w:proofErr w:type="spellEnd"/>
      <w:r w:rsidRPr="00800C78">
        <w:rPr>
          <w:rFonts w:ascii="Times New Roman" w:hAnsi="Times New Roman" w:cs="Times New Roman"/>
          <w:sz w:val="26"/>
          <w:szCs w:val="26"/>
        </w:rPr>
        <w:t xml:space="preserve"> района. К месту пожара выехал боевой расчет пожарной части №46 10-го </w:t>
      </w:r>
      <w:proofErr w:type="spellStart"/>
      <w:r w:rsidRPr="00800C78">
        <w:rPr>
          <w:rFonts w:ascii="Times New Roman" w:hAnsi="Times New Roman" w:cs="Times New Roman"/>
          <w:sz w:val="26"/>
          <w:szCs w:val="26"/>
        </w:rPr>
        <w:t>Тункинского</w:t>
      </w:r>
      <w:proofErr w:type="spellEnd"/>
      <w:r w:rsidRPr="00800C78">
        <w:rPr>
          <w:rFonts w:ascii="Times New Roman" w:hAnsi="Times New Roman" w:cs="Times New Roman"/>
          <w:sz w:val="26"/>
          <w:szCs w:val="26"/>
        </w:rPr>
        <w:t xml:space="preserve"> отряда ГПС РБ. </w:t>
      </w:r>
    </w:p>
    <w:p w:rsidR="005275AD" w:rsidRPr="00800C78" w:rsidRDefault="005275AD" w:rsidP="005275AD">
      <w:pPr>
        <w:jc w:val="both"/>
        <w:rPr>
          <w:rFonts w:ascii="Times New Roman" w:hAnsi="Times New Roman" w:cs="Times New Roman"/>
          <w:sz w:val="26"/>
          <w:szCs w:val="26"/>
        </w:rPr>
      </w:pPr>
      <w:r w:rsidRPr="00800C78">
        <w:rPr>
          <w:rFonts w:ascii="Times New Roman" w:hAnsi="Times New Roman" w:cs="Times New Roman"/>
          <w:sz w:val="26"/>
          <w:szCs w:val="26"/>
        </w:rPr>
        <w:t xml:space="preserve">Прибыв на место, пожарные обнаружили возгорание наружной стены жилого дома. По предварительным данным, причиной пожара послужило неосторожное обращение с огнем. 63-летняя хозяйка дома проживает одна, перед сном женщина вынесла золу из котельной и высыпала возле продушины, горячие угли начали тлеть, в результате чего произошло возгорание. Пожар хозяйка обнаружила сама и вызвала пожарных. </w:t>
      </w:r>
    </w:p>
    <w:p w:rsidR="005275AD" w:rsidRPr="00800C78" w:rsidRDefault="005275AD" w:rsidP="005275AD">
      <w:pPr>
        <w:jc w:val="both"/>
        <w:rPr>
          <w:rFonts w:ascii="Times New Roman" w:hAnsi="Times New Roman" w:cs="Times New Roman"/>
          <w:sz w:val="26"/>
          <w:szCs w:val="26"/>
        </w:rPr>
      </w:pPr>
      <w:r w:rsidRPr="00800C78">
        <w:rPr>
          <w:rFonts w:ascii="Times New Roman" w:hAnsi="Times New Roman" w:cs="Times New Roman"/>
          <w:sz w:val="26"/>
          <w:szCs w:val="26"/>
        </w:rPr>
        <w:t xml:space="preserve">Благодаря оперативной работе </w:t>
      </w:r>
      <w:proofErr w:type="spellStart"/>
      <w:r w:rsidRPr="00800C78">
        <w:rPr>
          <w:rFonts w:ascii="Times New Roman" w:hAnsi="Times New Roman" w:cs="Times New Roman"/>
          <w:sz w:val="26"/>
          <w:szCs w:val="26"/>
        </w:rPr>
        <w:t>огнеборцев</w:t>
      </w:r>
      <w:proofErr w:type="spellEnd"/>
      <w:r w:rsidRPr="00800C78">
        <w:rPr>
          <w:rFonts w:ascii="Times New Roman" w:hAnsi="Times New Roman" w:cs="Times New Roman"/>
          <w:sz w:val="26"/>
          <w:szCs w:val="26"/>
        </w:rPr>
        <w:t xml:space="preserve">, распространения огня на весь жилой дом удалось избежать. Открытый огонь огнеборцы ликвидировали </w:t>
      </w:r>
      <w:bookmarkStart w:id="0" w:name="_GoBack"/>
      <w:bookmarkEnd w:id="0"/>
      <w:r w:rsidRPr="00800C78">
        <w:rPr>
          <w:rFonts w:ascii="Times New Roman" w:hAnsi="Times New Roman" w:cs="Times New Roman"/>
          <w:sz w:val="26"/>
          <w:szCs w:val="26"/>
        </w:rPr>
        <w:t>за четыре минуты. В результате пожара огнем повреждена стена дома снаружи и пол на площади пять квадратных метров.</w:t>
      </w:r>
    </w:p>
    <w:p w:rsidR="005275AD" w:rsidRPr="00800C78" w:rsidRDefault="005275AD" w:rsidP="005275A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00C78">
        <w:rPr>
          <w:rFonts w:ascii="Times New Roman" w:hAnsi="Times New Roman" w:cs="Times New Roman"/>
          <w:b/>
          <w:sz w:val="26"/>
          <w:szCs w:val="26"/>
          <w:u w:val="single"/>
        </w:rPr>
        <w:t>6-й Иволгинский отряд ГПС РБ напоминает жителям Иволгинского района правила утилизац</w:t>
      </w:r>
      <w:r w:rsidRPr="00800C78">
        <w:rPr>
          <w:rFonts w:ascii="Times New Roman" w:hAnsi="Times New Roman" w:cs="Times New Roman"/>
          <w:b/>
          <w:sz w:val="26"/>
          <w:szCs w:val="26"/>
          <w:u w:val="single"/>
        </w:rPr>
        <w:t>ии золы:</w:t>
      </w:r>
    </w:p>
    <w:p w:rsidR="005275AD" w:rsidRPr="00800C78" w:rsidRDefault="005275AD" w:rsidP="005275AD">
      <w:pPr>
        <w:jc w:val="both"/>
        <w:rPr>
          <w:rFonts w:ascii="Times New Roman" w:hAnsi="Times New Roman" w:cs="Times New Roman"/>
          <w:sz w:val="26"/>
          <w:szCs w:val="26"/>
        </w:rPr>
      </w:pPr>
      <w:r w:rsidRPr="00800C78">
        <w:rPr>
          <w:rFonts w:ascii="Segoe UI Symbol" w:hAnsi="Segoe UI Symbol" w:cs="Segoe UI Symbol"/>
          <w:sz w:val="26"/>
          <w:szCs w:val="26"/>
        </w:rPr>
        <w:t>💧</w:t>
      </w:r>
      <w:r w:rsidRPr="00800C78">
        <w:rPr>
          <w:rFonts w:ascii="Times New Roman" w:hAnsi="Times New Roman" w:cs="Times New Roman"/>
          <w:sz w:val="26"/>
          <w:szCs w:val="26"/>
        </w:rPr>
        <w:t xml:space="preserve">Зола и шлак, выгребаемые из топок, должны быть пролиты водой и удалены в безопасное место. </w:t>
      </w:r>
    </w:p>
    <w:p w:rsidR="005275AD" w:rsidRPr="00800C78" w:rsidRDefault="005275AD" w:rsidP="005275AD">
      <w:pPr>
        <w:jc w:val="both"/>
        <w:rPr>
          <w:rFonts w:ascii="Times New Roman" w:hAnsi="Times New Roman" w:cs="Times New Roman"/>
          <w:sz w:val="26"/>
          <w:szCs w:val="26"/>
        </w:rPr>
      </w:pPr>
      <w:r w:rsidRPr="00800C78">
        <w:rPr>
          <w:rFonts w:ascii="Segoe UI Symbol" w:hAnsi="Segoe UI Symbol" w:cs="Segoe UI Symbol"/>
          <w:sz w:val="26"/>
          <w:szCs w:val="26"/>
        </w:rPr>
        <w:t>⚠</w:t>
      </w:r>
      <w:r w:rsidRPr="00800C78">
        <w:rPr>
          <w:rFonts w:ascii="Times New Roman" w:hAnsi="Times New Roman" w:cs="Times New Roman"/>
          <w:sz w:val="26"/>
          <w:szCs w:val="26"/>
        </w:rPr>
        <w:t xml:space="preserve">Для утилизации древесной золы лучше использовать металлический контейнер на ножках и с крышкой. </w:t>
      </w:r>
    </w:p>
    <w:p w:rsidR="005275AD" w:rsidRPr="00800C78" w:rsidRDefault="005275AD" w:rsidP="005275AD">
      <w:pPr>
        <w:jc w:val="both"/>
        <w:rPr>
          <w:rFonts w:ascii="Times New Roman" w:hAnsi="Times New Roman" w:cs="Times New Roman"/>
          <w:sz w:val="26"/>
          <w:szCs w:val="26"/>
        </w:rPr>
      </w:pPr>
      <w:r w:rsidRPr="00800C78">
        <w:rPr>
          <w:rFonts w:ascii="Segoe UI Symbol" w:hAnsi="Segoe UI Symbol" w:cs="Segoe UI Symbol"/>
          <w:sz w:val="26"/>
          <w:szCs w:val="26"/>
        </w:rPr>
        <w:t>✅</w:t>
      </w:r>
      <w:r w:rsidRPr="00800C78">
        <w:rPr>
          <w:rFonts w:ascii="Times New Roman" w:hAnsi="Times New Roman" w:cs="Times New Roman"/>
          <w:sz w:val="26"/>
          <w:szCs w:val="26"/>
        </w:rPr>
        <w:t xml:space="preserve">Емкость со свежей золой размещайте подальше от горючих материалов и построек. </w:t>
      </w:r>
    </w:p>
    <w:p w:rsidR="005275AD" w:rsidRPr="00800C78" w:rsidRDefault="005275AD" w:rsidP="005275AD">
      <w:pPr>
        <w:jc w:val="both"/>
        <w:rPr>
          <w:rFonts w:ascii="Times New Roman" w:hAnsi="Times New Roman" w:cs="Times New Roman"/>
          <w:sz w:val="26"/>
          <w:szCs w:val="26"/>
        </w:rPr>
      </w:pPr>
      <w:r w:rsidRPr="00800C78">
        <w:rPr>
          <w:rFonts w:ascii="Segoe UI Symbol" w:hAnsi="Segoe UI Symbol" w:cs="Segoe UI Symbol"/>
          <w:sz w:val="26"/>
          <w:szCs w:val="26"/>
        </w:rPr>
        <w:t>❌</w:t>
      </w:r>
      <w:r w:rsidRPr="00800C78">
        <w:rPr>
          <w:rFonts w:ascii="Times New Roman" w:hAnsi="Times New Roman" w:cs="Times New Roman"/>
          <w:sz w:val="26"/>
          <w:szCs w:val="26"/>
        </w:rPr>
        <w:t xml:space="preserve">Ни в коем случае не ставьте металлическое ведро со свежесобранной золой на пол – прогар и пожар при этом гарантированы. </w:t>
      </w:r>
    </w:p>
    <w:p w:rsidR="005275AD" w:rsidRPr="00800C78" w:rsidRDefault="005275AD" w:rsidP="005275AD">
      <w:pPr>
        <w:jc w:val="both"/>
        <w:rPr>
          <w:rFonts w:ascii="Times New Roman" w:hAnsi="Times New Roman" w:cs="Times New Roman"/>
          <w:sz w:val="26"/>
          <w:szCs w:val="26"/>
        </w:rPr>
      </w:pPr>
      <w:r w:rsidRPr="00800C78">
        <w:rPr>
          <w:rFonts w:ascii="Segoe UI Symbol" w:hAnsi="Segoe UI Symbol" w:cs="Segoe UI Symbol"/>
          <w:sz w:val="26"/>
          <w:szCs w:val="26"/>
        </w:rPr>
        <w:t>❌</w:t>
      </w:r>
      <w:r w:rsidRPr="00800C78">
        <w:rPr>
          <w:rFonts w:ascii="Times New Roman" w:hAnsi="Times New Roman" w:cs="Times New Roman"/>
          <w:sz w:val="26"/>
          <w:szCs w:val="26"/>
        </w:rPr>
        <w:t>Не подвергайте себя и своих близких опасности, высыпая золу в картонные коробки, деревянные ящики, на пол или под стены построек.</w:t>
      </w:r>
    </w:p>
    <w:p w:rsidR="00C6571B" w:rsidRPr="00800C78" w:rsidRDefault="005275AD" w:rsidP="005275AD">
      <w:pPr>
        <w:jc w:val="both"/>
        <w:rPr>
          <w:rFonts w:ascii="Times New Roman" w:hAnsi="Times New Roman" w:cs="Times New Roman"/>
          <w:sz w:val="26"/>
          <w:szCs w:val="26"/>
        </w:rPr>
      </w:pPr>
      <w:r w:rsidRPr="00800C78">
        <w:rPr>
          <w:rFonts w:ascii="Segoe UI Symbol" w:hAnsi="Segoe UI Symbol" w:cs="Segoe UI Symbol"/>
          <w:sz w:val="26"/>
          <w:szCs w:val="26"/>
        </w:rPr>
        <w:t>☎</w:t>
      </w:r>
      <w:r w:rsidRPr="00800C78">
        <w:rPr>
          <w:rFonts w:ascii="Times New Roman" w:hAnsi="Times New Roman" w:cs="Times New Roman"/>
          <w:sz w:val="26"/>
          <w:szCs w:val="26"/>
        </w:rPr>
        <w:t>При обнаружении пожара незамедлительно сообщить об этом по телефону 101 или 112</w:t>
      </w:r>
    </w:p>
    <w:p w:rsidR="005275AD" w:rsidRPr="00800C78" w:rsidRDefault="005275AD" w:rsidP="005275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C78">
        <w:rPr>
          <w:rFonts w:ascii="Times New Roman" w:hAnsi="Times New Roman" w:cs="Times New Roman"/>
          <w:sz w:val="26"/>
          <w:szCs w:val="26"/>
        </w:rPr>
        <w:t>С уважением,</w:t>
      </w:r>
    </w:p>
    <w:p w:rsidR="005275AD" w:rsidRPr="00800C78" w:rsidRDefault="005275AD" w:rsidP="005275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0C78">
        <w:rPr>
          <w:rFonts w:ascii="Times New Roman" w:hAnsi="Times New Roman" w:cs="Times New Roman"/>
          <w:sz w:val="26"/>
          <w:szCs w:val="26"/>
        </w:rPr>
        <w:t>Инструктор противопожарной профилактики 6-го Иволгинского отряда ГПС РБ</w:t>
      </w:r>
    </w:p>
    <w:sectPr w:rsidR="005275AD" w:rsidRPr="00800C78" w:rsidSect="00800C78">
      <w:pgSz w:w="11906" w:h="16838"/>
      <w:pgMar w:top="284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AD"/>
    <w:rsid w:val="005275AD"/>
    <w:rsid w:val="00800C78"/>
    <w:rsid w:val="00C6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655B7-759D-4F00-B092-0863F7AF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2022-11-15T05:49:00Z</dcterms:created>
  <dcterms:modified xsi:type="dcterms:W3CDTF">2022-11-15T06:09:00Z</dcterms:modified>
</cp:coreProperties>
</file>