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988B7" w14:textId="77777777" w:rsidR="002E6129" w:rsidRDefault="00684E45" w:rsidP="00684E45">
      <w:pPr>
        <w:widowControl w:val="0"/>
        <w:tabs>
          <w:tab w:val="left" w:pos="9720"/>
        </w:tabs>
        <w:autoSpaceDE w:val="0"/>
        <w:autoSpaceDN w:val="0"/>
        <w:adjustRightInd w:val="0"/>
        <w:spacing w:after="0" w:line="240" w:lineRule="auto"/>
        <w:ind w:right="-426"/>
        <w:jc w:val="center"/>
        <w:rPr>
          <w:rFonts w:ascii="Times New Roman" w:eastAsia="Times New Roman" w:hAnsi="Times New Roman" w:cs="Times New Roman"/>
          <w:noProof/>
          <w:sz w:val="28"/>
          <w:szCs w:val="28"/>
          <w:lang w:eastAsia="ru-RU"/>
        </w:rPr>
      </w:pPr>
      <w:r w:rsidRPr="00684E45">
        <w:rPr>
          <w:rFonts w:ascii="Times New Roman" w:eastAsia="Times New Roman" w:hAnsi="Times New Roman" w:cs="Times New Roman"/>
          <w:noProof/>
          <w:sz w:val="28"/>
          <w:szCs w:val="28"/>
          <w:lang w:eastAsia="ru-RU"/>
        </w:rPr>
        <w:t>Проект</w:t>
      </w:r>
    </w:p>
    <w:p w14:paraId="709D5AEC" w14:textId="77777777" w:rsidR="002E6129" w:rsidRDefault="00684E45" w:rsidP="00684E45">
      <w:pPr>
        <w:widowControl w:val="0"/>
        <w:tabs>
          <w:tab w:val="left" w:pos="9720"/>
        </w:tabs>
        <w:autoSpaceDE w:val="0"/>
        <w:autoSpaceDN w:val="0"/>
        <w:adjustRightInd w:val="0"/>
        <w:spacing w:after="0" w:line="240" w:lineRule="auto"/>
        <w:ind w:right="-426"/>
        <w:jc w:val="center"/>
        <w:rPr>
          <w:rFonts w:ascii="Times New Roman" w:eastAsia="Times New Roman" w:hAnsi="Times New Roman" w:cs="Times New Roman"/>
          <w:noProof/>
          <w:sz w:val="28"/>
          <w:szCs w:val="28"/>
          <w:lang w:eastAsia="ru-RU"/>
        </w:rPr>
      </w:pPr>
      <w:r w:rsidRPr="00684E45">
        <w:rPr>
          <w:rFonts w:ascii="Times New Roman" w:eastAsia="Times New Roman" w:hAnsi="Times New Roman" w:cs="Times New Roman"/>
          <w:noProof/>
          <w:sz w:val="28"/>
          <w:szCs w:val="28"/>
          <w:lang w:eastAsia="ru-RU"/>
        </w:rPr>
        <w:t xml:space="preserve"> договора управления</w:t>
      </w:r>
      <w:r>
        <w:rPr>
          <w:rFonts w:ascii="Times New Roman" w:eastAsia="Times New Roman" w:hAnsi="Times New Roman" w:cs="Times New Roman"/>
          <w:noProof/>
          <w:sz w:val="28"/>
          <w:szCs w:val="28"/>
          <w:lang w:eastAsia="ru-RU"/>
        </w:rPr>
        <w:t xml:space="preserve"> многоквартирным дом</w:t>
      </w:r>
      <w:r w:rsidR="002E6129">
        <w:rPr>
          <w:rFonts w:ascii="Times New Roman" w:eastAsia="Times New Roman" w:hAnsi="Times New Roman" w:cs="Times New Roman"/>
          <w:noProof/>
          <w:sz w:val="28"/>
          <w:szCs w:val="28"/>
          <w:lang w:eastAsia="ru-RU"/>
        </w:rPr>
        <w:t xml:space="preserve">ом </w:t>
      </w:r>
    </w:p>
    <w:p w14:paraId="22DCF359" w14:textId="23EA5A77" w:rsidR="002E6129" w:rsidRDefault="002E6129" w:rsidP="00684E45">
      <w:pPr>
        <w:widowControl w:val="0"/>
        <w:tabs>
          <w:tab w:val="left" w:pos="9720"/>
        </w:tabs>
        <w:autoSpaceDE w:val="0"/>
        <w:autoSpaceDN w:val="0"/>
        <w:adjustRightInd w:val="0"/>
        <w:spacing w:after="0" w:line="240" w:lineRule="auto"/>
        <w:ind w:right="-426"/>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находящимся по адресу:</w:t>
      </w:r>
    </w:p>
    <w:p w14:paraId="78BDEB6E" w14:textId="77777777" w:rsidR="002E6129" w:rsidRDefault="002E6129" w:rsidP="00684E45">
      <w:pPr>
        <w:widowControl w:val="0"/>
        <w:tabs>
          <w:tab w:val="left" w:pos="9720"/>
        </w:tabs>
        <w:autoSpaceDE w:val="0"/>
        <w:autoSpaceDN w:val="0"/>
        <w:adjustRightInd w:val="0"/>
        <w:spacing w:after="0" w:line="240" w:lineRule="auto"/>
        <w:ind w:right="-426"/>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Республика Бурятия Иволгинский район с. Сотниково </w:t>
      </w:r>
    </w:p>
    <w:p w14:paraId="4835DA99" w14:textId="724268DD" w:rsidR="00684E45" w:rsidRDefault="002E6129" w:rsidP="00684E45">
      <w:pPr>
        <w:widowControl w:val="0"/>
        <w:tabs>
          <w:tab w:val="left" w:pos="9720"/>
        </w:tabs>
        <w:autoSpaceDE w:val="0"/>
        <w:autoSpaceDN w:val="0"/>
        <w:adjustRightInd w:val="0"/>
        <w:spacing w:after="0" w:line="240" w:lineRule="auto"/>
        <w:ind w:right="-426"/>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ул.__________________</w:t>
      </w:r>
    </w:p>
    <w:p w14:paraId="08C90E3B" w14:textId="2B827E59" w:rsidR="00684E45" w:rsidRPr="00684E45" w:rsidRDefault="00684E45" w:rsidP="00684E45">
      <w:pPr>
        <w:widowControl w:val="0"/>
        <w:tabs>
          <w:tab w:val="left" w:pos="9720"/>
        </w:tabs>
        <w:autoSpaceDE w:val="0"/>
        <w:autoSpaceDN w:val="0"/>
        <w:adjustRightInd w:val="0"/>
        <w:spacing w:after="0" w:line="240" w:lineRule="auto"/>
        <w:ind w:right="-426"/>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p>
    <w:p w14:paraId="6BD63AA2" w14:textId="77777777" w:rsidR="00684E45" w:rsidRDefault="00684E45" w:rsidP="00684E45">
      <w:pPr>
        <w:widowControl w:val="0"/>
        <w:tabs>
          <w:tab w:val="left" w:pos="9720"/>
        </w:tabs>
        <w:autoSpaceDE w:val="0"/>
        <w:autoSpaceDN w:val="0"/>
        <w:adjustRightInd w:val="0"/>
        <w:spacing w:after="0" w:line="240" w:lineRule="auto"/>
        <w:ind w:right="-426"/>
        <w:rPr>
          <w:rFonts w:ascii="Times New Roman" w:eastAsia="Times New Roman" w:hAnsi="Times New Roman" w:cs="Times New Roman"/>
          <w:noProof/>
          <w:sz w:val="24"/>
          <w:szCs w:val="24"/>
          <w:lang w:eastAsia="ru-RU"/>
        </w:rPr>
      </w:pPr>
    </w:p>
    <w:p w14:paraId="3F192A3A" w14:textId="368DA010" w:rsidR="00FF1C5A" w:rsidRPr="00FF1C5A" w:rsidRDefault="00684E45" w:rsidP="00684E45">
      <w:pPr>
        <w:widowControl w:val="0"/>
        <w:tabs>
          <w:tab w:val="left" w:pos="9720"/>
        </w:tabs>
        <w:autoSpaceDE w:val="0"/>
        <w:autoSpaceDN w:val="0"/>
        <w:adjustRightInd w:val="0"/>
        <w:spacing w:after="0" w:line="240" w:lineRule="auto"/>
        <w:ind w:right="-426"/>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с</w:t>
      </w:r>
      <w:r w:rsidR="00FF1C5A" w:rsidRPr="00FF1C5A">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Сотниково</w:t>
      </w:r>
      <w:r w:rsidR="00FF1C5A" w:rsidRPr="00FF1C5A">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r w:rsidR="00FF1C5A" w:rsidRPr="00FF1C5A">
        <w:rPr>
          <w:rFonts w:ascii="Times New Roman" w:eastAsia="Times New Roman" w:hAnsi="Times New Roman" w:cs="Times New Roman"/>
          <w:noProof/>
          <w:sz w:val="24"/>
          <w:szCs w:val="24"/>
          <w:lang w:eastAsia="ru-RU"/>
        </w:rPr>
        <w:t xml:space="preserve">                                   </w:t>
      </w:r>
      <w:r w:rsidR="002E6129">
        <w:rPr>
          <w:rFonts w:ascii="Times New Roman" w:eastAsia="Times New Roman" w:hAnsi="Times New Roman" w:cs="Times New Roman"/>
          <w:noProof/>
          <w:sz w:val="24"/>
          <w:szCs w:val="24"/>
          <w:lang w:eastAsia="ru-RU"/>
        </w:rPr>
        <w:t xml:space="preserve">          </w:t>
      </w:r>
      <w:r w:rsidR="00FF1C5A" w:rsidRPr="00FF1C5A">
        <w:rPr>
          <w:rFonts w:ascii="Times New Roman" w:eastAsia="Times New Roman" w:hAnsi="Times New Roman" w:cs="Times New Roman"/>
          <w:noProof/>
          <w:sz w:val="24"/>
          <w:szCs w:val="24"/>
          <w:lang w:eastAsia="ru-RU"/>
        </w:rPr>
        <w:t xml:space="preserve">               "___" ____________ 20</w:t>
      </w:r>
      <w:r w:rsidR="002E6129">
        <w:rPr>
          <w:rFonts w:ascii="Times New Roman" w:eastAsia="Times New Roman" w:hAnsi="Times New Roman" w:cs="Times New Roman"/>
          <w:noProof/>
          <w:sz w:val="24"/>
          <w:szCs w:val="24"/>
          <w:lang w:eastAsia="ru-RU"/>
        </w:rPr>
        <w:t>22</w:t>
      </w:r>
      <w:r w:rsidR="00FF1C5A" w:rsidRPr="00FF1C5A">
        <w:rPr>
          <w:rFonts w:ascii="Times New Roman" w:eastAsia="Times New Roman" w:hAnsi="Times New Roman" w:cs="Times New Roman"/>
          <w:noProof/>
          <w:sz w:val="24"/>
          <w:szCs w:val="24"/>
          <w:lang w:eastAsia="ru-RU"/>
        </w:rPr>
        <w:t xml:space="preserve"> г</w:t>
      </w:r>
    </w:p>
    <w:p w14:paraId="4375BEBF" w14:textId="77777777" w:rsidR="00FF1C5A" w:rsidRPr="00FF1C5A" w:rsidRDefault="00FF1C5A" w:rsidP="00FF1C5A">
      <w:pPr>
        <w:spacing w:after="0" w:line="240" w:lineRule="auto"/>
        <w:ind w:right="-426"/>
        <w:rPr>
          <w:rFonts w:ascii="Times New Roman" w:eastAsia="Times New Roman" w:hAnsi="Times New Roman" w:cs="Times New Roman"/>
          <w:sz w:val="20"/>
          <w:szCs w:val="20"/>
          <w:lang w:eastAsia="ru-RU"/>
        </w:rPr>
      </w:pPr>
      <w:r w:rsidRPr="00FF1C5A">
        <w:rPr>
          <w:rFonts w:ascii="Times New Roman" w:eastAsia="Times New Roman" w:hAnsi="Times New Roman" w:cs="Times New Roman"/>
          <w:sz w:val="20"/>
          <w:szCs w:val="20"/>
          <w:lang w:eastAsia="ru-RU"/>
        </w:rPr>
        <w:t xml:space="preserve">          </w:t>
      </w:r>
    </w:p>
    <w:p w14:paraId="172390C3" w14:textId="77777777" w:rsidR="00FF1C5A" w:rsidRPr="00FF1C5A" w:rsidRDefault="00FF1C5A" w:rsidP="00FF1C5A">
      <w:pPr>
        <w:widowControl w:val="0"/>
        <w:tabs>
          <w:tab w:val="left" w:pos="9720"/>
        </w:tabs>
        <w:autoSpaceDE w:val="0"/>
        <w:autoSpaceDN w:val="0"/>
        <w:adjustRightInd w:val="0"/>
        <w:spacing w:after="0" w:line="240" w:lineRule="auto"/>
        <w:ind w:right="-426"/>
        <w:jc w:val="both"/>
        <w:rPr>
          <w:rFonts w:ascii="Times New Roman" w:eastAsia="Times New Roman" w:hAnsi="Times New Roman" w:cs="Times New Roman"/>
          <w:noProof/>
          <w:sz w:val="16"/>
          <w:szCs w:val="16"/>
          <w:lang w:eastAsia="ru-RU"/>
        </w:rPr>
      </w:pPr>
      <w:bookmarkStart w:id="0" w:name="_GoBack"/>
      <w:bookmarkEnd w:id="0"/>
    </w:p>
    <w:p w14:paraId="4A75477B" w14:textId="762F9580" w:rsidR="00FF1C5A" w:rsidRPr="00FF1C5A" w:rsidRDefault="00FF1C5A" w:rsidP="00FF1C5A">
      <w:pPr>
        <w:widowControl w:val="0"/>
        <w:tabs>
          <w:tab w:val="left" w:pos="9720"/>
        </w:tabs>
        <w:autoSpaceDE w:val="0"/>
        <w:autoSpaceDN w:val="0"/>
        <w:adjustRightInd w:val="0"/>
        <w:spacing w:after="0" w:line="240" w:lineRule="auto"/>
        <w:ind w:right="-426"/>
        <w:jc w:val="both"/>
        <w:rPr>
          <w:rFonts w:ascii="Times New Roman" w:eastAsia="Times New Roman" w:hAnsi="Times New Roman" w:cs="Times New Roman"/>
          <w:noProof/>
          <w:sz w:val="24"/>
          <w:szCs w:val="24"/>
          <w:lang w:eastAsia="ru-RU"/>
        </w:rPr>
      </w:pPr>
      <w:r w:rsidRPr="00FF1C5A">
        <w:rPr>
          <w:rFonts w:ascii="Times New Roman" w:eastAsia="Times New Roman" w:hAnsi="Times New Roman" w:cs="Times New Roman"/>
          <w:noProof/>
          <w:sz w:val="24"/>
          <w:szCs w:val="24"/>
          <w:lang w:eastAsia="ru-RU"/>
        </w:rPr>
        <w:t>________________________________________________________</w:t>
      </w:r>
      <w:r w:rsidR="002E6129">
        <w:rPr>
          <w:rFonts w:ascii="Times New Roman" w:eastAsia="Times New Roman" w:hAnsi="Times New Roman" w:cs="Times New Roman"/>
          <w:noProof/>
          <w:sz w:val="24"/>
          <w:szCs w:val="24"/>
          <w:lang w:eastAsia="ru-RU"/>
        </w:rPr>
        <w:t>________</w:t>
      </w:r>
      <w:r w:rsidRPr="00FF1C5A">
        <w:rPr>
          <w:rFonts w:ascii="Times New Roman" w:eastAsia="Times New Roman" w:hAnsi="Times New Roman" w:cs="Times New Roman"/>
          <w:noProof/>
          <w:sz w:val="24"/>
          <w:szCs w:val="24"/>
          <w:lang w:eastAsia="ru-RU"/>
        </w:rPr>
        <w:t>_____________________,</w:t>
      </w:r>
    </w:p>
    <w:p w14:paraId="10440DD5" w14:textId="77777777" w:rsidR="00FF1C5A" w:rsidRPr="00FF1C5A" w:rsidRDefault="00FF1C5A" w:rsidP="00FF1C5A">
      <w:pPr>
        <w:widowControl w:val="0"/>
        <w:tabs>
          <w:tab w:val="left" w:pos="9720"/>
        </w:tabs>
        <w:autoSpaceDE w:val="0"/>
        <w:autoSpaceDN w:val="0"/>
        <w:adjustRightInd w:val="0"/>
        <w:spacing w:after="0" w:line="240" w:lineRule="auto"/>
        <w:ind w:right="-426"/>
        <w:jc w:val="center"/>
        <w:rPr>
          <w:rFonts w:ascii="Times New Roman" w:eastAsia="Times New Roman" w:hAnsi="Times New Roman" w:cs="Times New Roman"/>
          <w:noProof/>
          <w:sz w:val="20"/>
          <w:szCs w:val="20"/>
          <w:lang w:eastAsia="ru-RU"/>
        </w:rPr>
      </w:pPr>
      <w:r w:rsidRPr="00FF1C5A">
        <w:rPr>
          <w:rFonts w:ascii="Times New Roman" w:eastAsia="Times New Roman" w:hAnsi="Times New Roman" w:cs="Times New Roman"/>
          <w:noProof/>
          <w:sz w:val="20"/>
          <w:szCs w:val="20"/>
          <w:lang w:eastAsia="ru-RU"/>
        </w:rPr>
        <w:t>(наименование юридического лица, индивидуальный предприниматель)</w:t>
      </w:r>
    </w:p>
    <w:p w14:paraId="3770932C" w14:textId="0F44D099" w:rsidR="00FF1C5A" w:rsidRPr="00FF1C5A" w:rsidRDefault="00FF1C5A" w:rsidP="00FF1C5A">
      <w:pPr>
        <w:widowControl w:val="0"/>
        <w:tabs>
          <w:tab w:val="left" w:pos="9720"/>
        </w:tabs>
        <w:autoSpaceDE w:val="0"/>
        <w:autoSpaceDN w:val="0"/>
        <w:adjustRightInd w:val="0"/>
        <w:spacing w:after="0" w:line="240" w:lineRule="auto"/>
        <w:ind w:right="-426"/>
        <w:jc w:val="both"/>
        <w:rPr>
          <w:rFonts w:ascii="Times New Roman" w:eastAsia="Times New Roman" w:hAnsi="Times New Roman" w:cs="Times New Roman"/>
          <w:noProof/>
          <w:sz w:val="24"/>
          <w:szCs w:val="24"/>
          <w:lang w:eastAsia="ru-RU"/>
        </w:rPr>
      </w:pPr>
      <w:r w:rsidRPr="00FF1C5A">
        <w:rPr>
          <w:rFonts w:ascii="Times New Roman" w:eastAsia="Times New Roman" w:hAnsi="Times New Roman" w:cs="Times New Roman"/>
          <w:noProof/>
          <w:sz w:val="24"/>
          <w:szCs w:val="24"/>
          <w:lang w:eastAsia="ru-RU"/>
        </w:rPr>
        <w:t>ОГРН ______________, ИНН ____________, именуем___ в дальнейшем "Управляющая организация", (в лице) ____________________</w:t>
      </w:r>
      <w:r w:rsidR="005131DE">
        <w:rPr>
          <w:rFonts w:ascii="Times New Roman" w:eastAsia="Times New Roman" w:hAnsi="Times New Roman" w:cs="Times New Roman"/>
          <w:noProof/>
          <w:sz w:val="24"/>
          <w:szCs w:val="24"/>
          <w:lang w:eastAsia="ru-RU"/>
        </w:rPr>
        <w:t xml:space="preserve">, </w:t>
      </w:r>
      <w:r w:rsidRPr="00FF1C5A">
        <w:rPr>
          <w:rFonts w:ascii="Times New Roman" w:eastAsia="Times New Roman" w:hAnsi="Times New Roman" w:cs="Times New Roman"/>
          <w:noProof/>
          <w:sz w:val="24"/>
          <w:szCs w:val="24"/>
          <w:lang w:eastAsia="ru-RU"/>
        </w:rPr>
        <w:t xml:space="preserve">действующего на основании __________________________, с одной стороны </w:t>
      </w:r>
      <w:r w:rsidR="005131DE">
        <w:rPr>
          <w:rFonts w:ascii="Times New Roman" w:eastAsia="Times New Roman" w:hAnsi="Times New Roman" w:cs="Times New Roman"/>
          <w:noProof/>
          <w:sz w:val="24"/>
          <w:szCs w:val="24"/>
          <w:lang w:eastAsia="ru-RU"/>
        </w:rPr>
        <w:t>и _</w:t>
      </w:r>
      <w:r w:rsidRPr="00FF1C5A">
        <w:rPr>
          <w:rFonts w:ascii="Times New Roman" w:eastAsia="Times New Roman" w:hAnsi="Times New Roman" w:cs="Times New Roman"/>
          <w:noProof/>
          <w:sz w:val="24"/>
          <w:szCs w:val="24"/>
          <w:lang w:eastAsia="ru-RU"/>
        </w:rPr>
        <w:t>___________________________________________________________________________,</w:t>
      </w:r>
    </w:p>
    <w:p w14:paraId="74CAC497" w14:textId="646686BE" w:rsidR="00FF1C5A" w:rsidRPr="00FF1C5A" w:rsidRDefault="00FF1C5A" w:rsidP="00FF1C5A">
      <w:pPr>
        <w:widowControl w:val="0"/>
        <w:tabs>
          <w:tab w:val="left" w:pos="9720"/>
        </w:tabs>
        <w:autoSpaceDE w:val="0"/>
        <w:autoSpaceDN w:val="0"/>
        <w:adjustRightInd w:val="0"/>
        <w:spacing w:after="0" w:line="240" w:lineRule="auto"/>
        <w:ind w:right="-426"/>
        <w:jc w:val="center"/>
        <w:rPr>
          <w:rFonts w:ascii="Times New Roman" w:eastAsia="Times New Roman" w:hAnsi="Times New Roman" w:cs="Times New Roman"/>
          <w:noProof/>
          <w:sz w:val="24"/>
          <w:szCs w:val="24"/>
          <w:lang w:eastAsia="ru-RU"/>
        </w:rPr>
      </w:pPr>
      <w:r w:rsidRPr="00FF1C5A">
        <w:rPr>
          <w:rFonts w:ascii="Times New Roman" w:eastAsia="Times New Roman" w:hAnsi="Times New Roman" w:cs="Times New Roman"/>
          <w:noProof/>
          <w:sz w:val="20"/>
          <w:szCs w:val="20"/>
          <w:lang w:eastAsia="ru-RU"/>
        </w:rPr>
        <w:t>(фамилия, имя, отчество гражданина</w:t>
      </w:r>
      <w:r w:rsidR="00684E45">
        <w:rPr>
          <w:rFonts w:ascii="Times New Roman" w:eastAsia="Times New Roman" w:hAnsi="Times New Roman" w:cs="Times New Roman"/>
          <w:noProof/>
          <w:sz w:val="20"/>
          <w:szCs w:val="20"/>
          <w:lang w:eastAsia="ru-RU"/>
        </w:rPr>
        <w:t>)</w:t>
      </w:r>
    </w:p>
    <w:p w14:paraId="21E4CB3F" w14:textId="77777777" w:rsidR="00FF1C5A" w:rsidRPr="00FF1C5A" w:rsidRDefault="00FF1C5A" w:rsidP="00FF1C5A">
      <w:pPr>
        <w:widowControl w:val="0"/>
        <w:tabs>
          <w:tab w:val="left" w:pos="9720"/>
        </w:tabs>
        <w:autoSpaceDE w:val="0"/>
        <w:autoSpaceDN w:val="0"/>
        <w:adjustRightInd w:val="0"/>
        <w:spacing w:after="0" w:line="240" w:lineRule="auto"/>
        <w:ind w:right="-426"/>
        <w:jc w:val="both"/>
        <w:rPr>
          <w:rFonts w:ascii="Times New Roman" w:eastAsia="Times New Roman" w:hAnsi="Times New Roman" w:cs="Times New Roman"/>
          <w:noProof/>
          <w:sz w:val="24"/>
          <w:szCs w:val="24"/>
          <w:lang w:eastAsia="ru-RU"/>
        </w:rPr>
      </w:pPr>
      <w:r w:rsidRPr="00FF1C5A">
        <w:rPr>
          <w:rFonts w:ascii="Times New Roman" w:eastAsia="Times New Roman" w:hAnsi="Times New Roman" w:cs="Times New Roman"/>
          <w:noProof/>
          <w:sz w:val="24"/>
          <w:szCs w:val="24"/>
          <w:lang w:eastAsia="ru-RU"/>
        </w:rPr>
        <w:t>_________________________________________________________________________________,</w:t>
      </w:r>
    </w:p>
    <w:p w14:paraId="6155E310" w14:textId="77777777" w:rsidR="00FF1C5A" w:rsidRPr="00FF1C5A" w:rsidRDefault="00FF1C5A" w:rsidP="00FF1C5A">
      <w:pPr>
        <w:widowControl w:val="0"/>
        <w:spacing w:after="0" w:line="240" w:lineRule="auto"/>
        <w:ind w:right="-426"/>
        <w:jc w:val="center"/>
        <w:rPr>
          <w:rFonts w:ascii="Times New Roman" w:eastAsia="Times New Roman" w:hAnsi="Times New Roman" w:cs="Times New Roman"/>
          <w:sz w:val="20"/>
          <w:szCs w:val="20"/>
          <w:lang w:eastAsia="ru-RU"/>
        </w:rPr>
      </w:pPr>
      <w:r w:rsidRPr="00FF1C5A">
        <w:rPr>
          <w:rFonts w:ascii="Times New Roman" w:eastAsia="Times New Roman" w:hAnsi="Times New Roman" w:cs="Times New Roman"/>
          <w:sz w:val="20"/>
          <w:szCs w:val="20"/>
          <w:lang w:eastAsia="ru-RU"/>
        </w:rPr>
        <w:t>(при необходимости указать всех сособственников помещения(й) на праве общей совместной или долевой собственности)</w:t>
      </w:r>
    </w:p>
    <w:p w14:paraId="36F4B8FA" w14:textId="7E50E54A" w:rsidR="00FF1C5A" w:rsidRPr="00FF1C5A" w:rsidRDefault="00FF1C5A" w:rsidP="00FF1C5A">
      <w:pPr>
        <w:widowControl w:val="0"/>
        <w:tabs>
          <w:tab w:val="left" w:pos="9720"/>
        </w:tabs>
        <w:autoSpaceDE w:val="0"/>
        <w:autoSpaceDN w:val="0"/>
        <w:adjustRightInd w:val="0"/>
        <w:spacing w:after="0" w:line="240" w:lineRule="auto"/>
        <w:ind w:right="-426"/>
        <w:jc w:val="both"/>
        <w:rPr>
          <w:rFonts w:ascii="Times New Roman" w:eastAsia="Times New Roman" w:hAnsi="Times New Roman" w:cs="Times New Roman"/>
          <w:noProof/>
          <w:sz w:val="24"/>
          <w:szCs w:val="24"/>
          <w:lang w:eastAsia="ru-RU"/>
        </w:rPr>
      </w:pPr>
      <w:r w:rsidRPr="00FF1C5A">
        <w:rPr>
          <w:rFonts w:ascii="Times New Roman" w:eastAsia="Times New Roman" w:hAnsi="Times New Roman" w:cs="Times New Roman"/>
          <w:noProof/>
          <w:sz w:val="24"/>
          <w:szCs w:val="24"/>
          <w:lang w:eastAsia="ru-RU"/>
        </w:rPr>
        <w:t>являющ</w:t>
      </w:r>
      <w:r w:rsidR="005131DE">
        <w:rPr>
          <w:rFonts w:ascii="Times New Roman" w:eastAsia="Times New Roman" w:hAnsi="Times New Roman" w:cs="Times New Roman"/>
          <w:noProof/>
          <w:sz w:val="24"/>
          <w:szCs w:val="24"/>
          <w:lang w:eastAsia="ru-RU"/>
        </w:rPr>
        <w:t>ейся</w:t>
      </w:r>
      <w:r w:rsidRPr="00FF1C5A">
        <w:rPr>
          <w:rFonts w:ascii="Times New Roman" w:eastAsia="Times New Roman" w:hAnsi="Times New Roman" w:cs="Times New Roman"/>
          <w:noProof/>
          <w:sz w:val="24"/>
          <w:szCs w:val="24"/>
          <w:lang w:eastAsia="ru-RU"/>
        </w:rPr>
        <w:t xml:space="preserve"> </w:t>
      </w:r>
      <w:r w:rsidR="005131DE">
        <w:rPr>
          <w:rFonts w:ascii="Times New Roman" w:eastAsia="Times New Roman" w:hAnsi="Times New Roman" w:cs="Times New Roman"/>
          <w:noProof/>
          <w:sz w:val="24"/>
          <w:szCs w:val="24"/>
          <w:lang w:eastAsia="ru-RU"/>
        </w:rPr>
        <w:t>нанимателем</w:t>
      </w:r>
      <w:r w:rsidRPr="00FF1C5A">
        <w:rPr>
          <w:rFonts w:ascii="Times New Roman" w:eastAsia="Times New Roman" w:hAnsi="Times New Roman" w:cs="Times New Roman"/>
          <w:noProof/>
          <w:sz w:val="24"/>
          <w:szCs w:val="24"/>
          <w:lang w:eastAsia="ru-RU"/>
        </w:rPr>
        <w:t xml:space="preserve"> (далее – «</w:t>
      </w:r>
      <w:r w:rsidR="005131DE">
        <w:rPr>
          <w:rFonts w:ascii="Times New Roman" w:eastAsia="Times New Roman" w:hAnsi="Times New Roman" w:cs="Times New Roman"/>
          <w:noProof/>
          <w:sz w:val="24"/>
          <w:szCs w:val="24"/>
          <w:lang w:eastAsia="ru-RU"/>
        </w:rPr>
        <w:t>Наниматель</w:t>
      </w:r>
      <w:r w:rsidRPr="00FF1C5A">
        <w:rPr>
          <w:rFonts w:ascii="Times New Roman" w:eastAsia="Times New Roman" w:hAnsi="Times New Roman" w:cs="Times New Roman"/>
          <w:noProof/>
          <w:sz w:val="24"/>
          <w:szCs w:val="24"/>
          <w:lang w:eastAsia="ru-RU"/>
        </w:rPr>
        <w:t>») _______________</w:t>
      </w:r>
      <w:r w:rsidR="005131DE">
        <w:rPr>
          <w:rFonts w:ascii="Times New Roman" w:eastAsia="Times New Roman" w:hAnsi="Times New Roman" w:cs="Times New Roman"/>
          <w:noProof/>
          <w:sz w:val="24"/>
          <w:szCs w:val="24"/>
          <w:lang w:eastAsia="ru-RU"/>
        </w:rPr>
        <w:t>_______________</w:t>
      </w:r>
      <w:r w:rsidRPr="00FF1C5A">
        <w:rPr>
          <w:rFonts w:ascii="Times New Roman" w:eastAsia="Times New Roman" w:hAnsi="Times New Roman" w:cs="Times New Roman"/>
          <w:noProof/>
          <w:sz w:val="24"/>
          <w:szCs w:val="24"/>
          <w:lang w:eastAsia="ru-RU"/>
        </w:rPr>
        <w:t>_____________</w:t>
      </w:r>
    </w:p>
    <w:p w14:paraId="65691254" w14:textId="77777777" w:rsidR="00FF1C5A" w:rsidRPr="00FF1C5A" w:rsidRDefault="00FF1C5A" w:rsidP="00FF1C5A">
      <w:pPr>
        <w:widowControl w:val="0"/>
        <w:spacing w:after="0" w:line="240" w:lineRule="auto"/>
        <w:ind w:right="-426"/>
        <w:jc w:val="center"/>
        <w:rPr>
          <w:rFonts w:ascii="Times New Roman" w:eastAsia="Times New Roman" w:hAnsi="Times New Roman" w:cs="Times New Roman"/>
          <w:sz w:val="20"/>
          <w:szCs w:val="20"/>
          <w:lang w:eastAsia="ru-RU"/>
        </w:rPr>
      </w:pPr>
      <w:r w:rsidRPr="00FF1C5A">
        <w:rPr>
          <w:rFonts w:ascii="Times New Roman" w:eastAsia="Times New Roman" w:hAnsi="Times New Roman" w:cs="Times New Roman"/>
          <w:noProof/>
          <w:sz w:val="20"/>
          <w:szCs w:val="20"/>
          <w:lang w:eastAsia="ru-RU"/>
        </w:rPr>
        <w:t xml:space="preserve">                                                                                                                 (нежилого(ых) помещения(й), </w:t>
      </w:r>
    </w:p>
    <w:p w14:paraId="0AF1139C" w14:textId="00AAFA6C" w:rsidR="00FF1C5A" w:rsidRPr="00FF1C5A" w:rsidRDefault="00FF1C5A" w:rsidP="00FF1C5A">
      <w:pPr>
        <w:widowControl w:val="0"/>
        <w:tabs>
          <w:tab w:val="left" w:pos="9720"/>
        </w:tabs>
        <w:autoSpaceDE w:val="0"/>
        <w:autoSpaceDN w:val="0"/>
        <w:adjustRightInd w:val="0"/>
        <w:spacing w:after="0" w:line="240" w:lineRule="auto"/>
        <w:ind w:right="-426"/>
        <w:jc w:val="both"/>
        <w:rPr>
          <w:rFonts w:ascii="Times New Roman" w:eastAsia="Times New Roman" w:hAnsi="Times New Roman" w:cs="Times New Roman"/>
          <w:noProof/>
          <w:sz w:val="24"/>
          <w:szCs w:val="24"/>
          <w:lang w:eastAsia="ru-RU"/>
        </w:rPr>
      </w:pPr>
      <w:r w:rsidRPr="00FF1C5A">
        <w:rPr>
          <w:rFonts w:ascii="Times New Roman" w:eastAsia="Times New Roman" w:hAnsi="Times New Roman" w:cs="Times New Roman"/>
          <w:noProof/>
          <w:sz w:val="24"/>
          <w:szCs w:val="24"/>
          <w:lang w:eastAsia="ru-RU"/>
        </w:rPr>
        <w:t>________________________________________________</w:t>
      </w:r>
      <w:r w:rsidR="005131DE">
        <w:rPr>
          <w:rFonts w:ascii="Times New Roman" w:eastAsia="Times New Roman" w:hAnsi="Times New Roman" w:cs="Times New Roman"/>
          <w:noProof/>
          <w:sz w:val="24"/>
          <w:szCs w:val="24"/>
          <w:lang w:eastAsia="ru-RU"/>
        </w:rPr>
        <w:t>_____</w:t>
      </w:r>
      <w:r w:rsidRPr="00FF1C5A">
        <w:rPr>
          <w:rFonts w:ascii="Times New Roman" w:eastAsia="Times New Roman" w:hAnsi="Times New Roman" w:cs="Times New Roman"/>
          <w:noProof/>
          <w:sz w:val="24"/>
          <w:szCs w:val="24"/>
          <w:lang w:eastAsia="ru-RU"/>
        </w:rPr>
        <w:t>_________________________________</w:t>
      </w:r>
    </w:p>
    <w:p w14:paraId="5D89FB25" w14:textId="17EC9773" w:rsidR="00FF1C5A" w:rsidRPr="00FF1C5A" w:rsidRDefault="00FF1C5A" w:rsidP="00FF1C5A">
      <w:pPr>
        <w:widowControl w:val="0"/>
        <w:spacing w:after="0" w:line="240" w:lineRule="auto"/>
        <w:ind w:right="-426"/>
        <w:jc w:val="center"/>
        <w:rPr>
          <w:rFonts w:ascii="Times New Roman" w:eastAsia="Times New Roman" w:hAnsi="Times New Roman" w:cs="Times New Roman"/>
          <w:noProof/>
          <w:sz w:val="20"/>
          <w:szCs w:val="20"/>
          <w:lang w:eastAsia="ru-RU"/>
        </w:rPr>
      </w:pPr>
      <w:r w:rsidRPr="00FF1C5A">
        <w:rPr>
          <w:rFonts w:ascii="Times New Roman" w:eastAsia="Times New Roman" w:hAnsi="Times New Roman" w:cs="Times New Roman"/>
          <w:noProof/>
          <w:sz w:val="20"/>
          <w:szCs w:val="20"/>
          <w:lang w:eastAsia="ru-RU"/>
        </w:rPr>
        <w:t xml:space="preserve">квартир(ы) </w:t>
      </w:r>
    </w:p>
    <w:p w14:paraId="62D8685F" w14:textId="09BE575D" w:rsidR="00FF1C5A" w:rsidRPr="00FF1C5A" w:rsidRDefault="00FF1C5A" w:rsidP="00FF1C5A">
      <w:pPr>
        <w:widowControl w:val="0"/>
        <w:tabs>
          <w:tab w:val="left" w:pos="9720"/>
        </w:tabs>
        <w:autoSpaceDE w:val="0"/>
        <w:autoSpaceDN w:val="0"/>
        <w:adjustRightInd w:val="0"/>
        <w:spacing w:after="0" w:line="240" w:lineRule="auto"/>
        <w:ind w:right="-426"/>
        <w:jc w:val="both"/>
        <w:rPr>
          <w:rFonts w:ascii="Times New Roman" w:eastAsia="Times New Roman" w:hAnsi="Times New Roman" w:cs="Times New Roman"/>
          <w:noProof/>
          <w:sz w:val="24"/>
          <w:szCs w:val="24"/>
          <w:lang w:eastAsia="ru-RU"/>
        </w:rPr>
      </w:pPr>
      <w:r w:rsidRPr="00FF1C5A">
        <w:rPr>
          <w:rFonts w:ascii="Times New Roman" w:eastAsia="Times New Roman" w:hAnsi="Times New Roman" w:cs="Times New Roman"/>
          <w:noProof/>
          <w:sz w:val="24"/>
          <w:szCs w:val="24"/>
          <w:lang w:eastAsia="ru-RU"/>
        </w:rPr>
        <w:t>общей площадью ________ кв.м, жилой площадью ________ кв.</w:t>
      </w:r>
      <w:r w:rsidR="005131DE">
        <w:rPr>
          <w:rFonts w:ascii="Times New Roman" w:eastAsia="Times New Roman" w:hAnsi="Times New Roman" w:cs="Times New Roman"/>
          <w:noProof/>
          <w:sz w:val="24"/>
          <w:szCs w:val="24"/>
          <w:lang w:eastAsia="ru-RU"/>
        </w:rPr>
        <w:t>,</w:t>
      </w:r>
      <w:r w:rsidRPr="00FF1C5A">
        <w:rPr>
          <w:rFonts w:ascii="Times New Roman" w:eastAsia="Times New Roman" w:hAnsi="Times New Roman" w:cs="Times New Roman"/>
          <w:noProof/>
          <w:sz w:val="24"/>
          <w:szCs w:val="24"/>
          <w:lang w:eastAsia="ru-RU"/>
        </w:rPr>
        <w:t xml:space="preserve"> многоквартирного </w:t>
      </w:r>
      <w:r w:rsidR="00414CE3">
        <w:rPr>
          <w:rFonts w:ascii="Times New Roman" w:eastAsia="Times New Roman" w:hAnsi="Times New Roman" w:cs="Times New Roman"/>
          <w:noProof/>
          <w:sz w:val="24"/>
          <w:szCs w:val="24"/>
          <w:lang w:eastAsia="ru-RU"/>
        </w:rPr>
        <w:t xml:space="preserve">жилого </w:t>
      </w:r>
      <w:r w:rsidRPr="00FF1C5A">
        <w:rPr>
          <w:rFonts w:ascii="Times New Roman" w:eastAsia="Times New Roman" w:hAnsi="Times New Roman" w:cs="Times New Roman"/>
          <w:noProof/>
          <w:sz w:val="24"/>
          <w:szCs w:val="24"/>
          <w:lang w:eastAsia="ru-RU"/>
        </w:rPr>
        <w:t xml:space="preserve">дома по адресу </w:t>
      </w:r>
      <w:r w:rsidR="005131DE">
        <w:rPr>
          <w:rFonts w:ascii="Times New Roman" w:eastAsia="Times New Roman" w:hAnsi="Times New Roman" w:cs="Times New Roman"/>
          <w:noProof/>
          <w:sz w:val="24"/>
          <w:szCs w:val="24"/>
          <w:lang w:eastAsia="ru-RU"/>
        </w:rPr>
        <w:t>Респулика Бурятия Иволгинский район с. Сотниково ул.</w:t>
      </w:r>
      <w:r w:rsidRPr="00FF1C5A">
        <w:rPr>
          <w:rFonts w:ascii="Times New Roman" w:eastAsia="Times New Roman" w:hAnsi="Times New Roman" w:cs="Times New Roman"/>
          <w:noProof/>
          <w:sz w:val="24"/>
          <w:szCs w:val="24"/>
          <w:lang w:eastAsia="ru-RU"/>
        </w:rPr>
        <w:t>_______________________________ далее</w:t>
      </w:r>
      <w:r w:rsidR="00414CE3">
        <w:rPr>
          <w:rFonts w:ascii="Times New Roman" w:eastAsia="Times New Roman" w:hAnsi="Times New Roman" w:cs="Times New Roman"/>
          <w:noProof/>
          <w:sz w:val="24"/>
          <w:szCs w:val="24"/>
          <w:lang w:eastAsia="ru-RU"/>
        </w:rPr>
        <w:t xml:space="preserve"> </w:t>
      </w:r>
      <w:r w:rsidRPr="00FF1C5A">
        <w:rPr>
          <w:rFonts w:ascii="Times New Roman" w:eastAsia="Times New Roman" w:hAnsi="Times New Roman" w:cs="Times New Roman"/>
          <w:noProof/>
          <w:sz w:val="24"/>
          <w:szCs w:val="24"/>
          <w:lang w:eastAsia="ru-RU"/>
        </w:rPr>
        <w:t xml:space="preserve">«Многоквартирный дом», заключили настоящий </w:t>
      </w:r>
      <w:r w:rsidR="00414CE3">
        <w:rPr>
          <w:rFonts w:ascii="Times New Roman" w:eastAsia="Times New Roman" w:hAnsi="Times New Roman" w:cs="Times New Roman"/>
          <w:noProof/>
          <w:sz w:val="24"/>
          <w:szCs w:val="24"/>
          <w:lang w:eastAsia="ru-RU"/>
        </w:rPr>
        <w:t>договор</w:t>
      </w:r>
      <w:r w:rsidRPr="00FF1C5A">
        <w:rPr>
          <w:rFonts w:ascii="Times New Roman" w:eastAsia="Times New Roman" w:hAnsi="Times New Roman" w:cs="Times New Roman"/>
          <w:noProof/>
          <w:sz w:val="24"/>
          <w:szCs w:val="24"/>
          <w:lang w:eastAsia="ru-RU"/>
        </w:rPr>
        <w:t>, именуемый в дальнейшем «</w:t>
      </w:r>
      <w:r w:rsidR="00414CE3">
        <w:rPr>
          <w:rFonts w:ascii="Times New Roman" w:eastAsia="Times New Roman" w:hAnsi="Times New Roman" w:cs="Times New Roman"/>
          <w:noProof/>
          <w:sz w:val="24"/>
          <w:szCs w:val="24"/>
          <w:lang w:eastAsia="ru-RU"/>
        </w:rPr>
        <w:t>договор</w:t>
      </w:r>
      <w:r w:rsidRPr="00FF1C5A">
        <w:rPr>
          <w:rFonts w:ascii="Times New Roman" w:eastAsia="Times New Roman" w:hAnsi="Times New Roman" w:cs="Times New Roman"/>
          <w:noProof/>
          <w:sz w:val="24"/>
          <w:szCs w:val="24"/>
          <w:lang w:eastAsia="ru-RU"/>
        </w:rPr>
        <w:t>», о нижеследующем:</w:t>
      </w:r>
    </w:p>
    <w:p w14:paraId="2328EF96" w14:textId="77777777" w:rsidR="00FF1C5A" w:rsidRPr="00FF1C5A" w:rsidRDefault="00FF1C5A" w:rsidP="00FF1C5A">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14:paraId="2B04CC1F" w14:textId="0D0D6C66" w:rsidR="00FF1C5A" w:rsidRPr="00FF1C5A" w:rsidRDefault="00FF1C5A" w:rsidP="00FF1C5A">
      <w:pPr>
        <w:numPr>
          <w:ilvl w:val="0"/>
          <w:numId w:val="12"/>
        </w:numPr>
        <w:autoSpaceDE w:val="0"/>
        <w:autoSpaceDN w:val="0"/>
        <w:adjustRightInd w:val="0"/>
        <w:spacing w:after="0" w:line="240" w:lineRule="auto"/>
        <w:ind w:left="-426" w:right="-284"/>
        <w:contextualSpacing/>
        <w:jc w:val="center"/>
        <w:rPr>
          <w:rFonts w:ascii="Times New Roman" w:eastAsia="Times New Roman" w:hAnsi="Times New Roman" w:cs="Times New Roman"/>
          <w:b/>
          <w:sz w:val="24"/>
          <w:szCs w:val="24"/>
          <w:lang w:eastAsia="ru-RU"/>
        </w:rPr>
      </w:pPr>
      <w:bookmarkStart w:id="1" w:name="Par38"/>
      <w:bookmarkStart w:id="2" w:name="Par49"/>
      <w:bookmarkEnd w:id="1"/>
      <w:bookmarkEnd w:id="2"/>
      <w:r w:rsidRPr="00FF1C5A">
        <w:rPr>
          <w:rFonts w:ascii="Times New Roman" w:eastAsia="Times New Roman" w:hAnsi="Times New Roman" w:cs="Times New Roman"/>
          <w:b/>
          <w:sz w:val="24"/>
          <w:szCs w:val="24"/>
          <w:lang w:eastAsia="ru-RU"/>
        </w:rPr>
        <w:t xml:space="preserve">Предмет </w:t>
      </w:r>
      <w:r w:rsidR="00414CE3">
        <w:rPr>
          <w:rFonts w:ascii="Times New Roman" w:eastAsia="Times New Roman" w:hAnsi="Times New Roman" w:cs="Times New Roman"/>
          <w:b/>
          <w:sz w:val="24"/>
          <w:szCs w:val="24"/>
          <w:lang w:eastAsia="ru-RU"/>
        </w:rPr>
        <w:t>Договор</w:t>
      </w:r>
      <w:r w:rsidRPr="00FF1C5A">
        <w:rPr>
          <w:rFonts w:ascii="Times New Roman" w:eastAsia="Times New Roman" w:hAnsi="Times New Roman" w:cs="Times New Roman"/>
          <w:b/>
          <w:sz w:val="24"/>
          <w:szCs w:val="24"/>
          <w:lang w:eastAsia="ru-RU"/>
        </w:rPr>
        <w:t>а</w:t>
      </w:r>
    </w:p>
    <w:p w14:paraId="72179015" w14:textId="73C552F0" w:rsidR="00FF1C5A" w:rsidRPr="00FF1C5A" w:rsidRDefault="00FF1C5A" w:rsidP="00FF1C5A">
      <w:pPr>
        <w:widowControl w:val="0"/>
        <w:spacing w:after="0" w:line="240" w:lineRule="auto"/>
        <w:ind w:right="-284" w:firstLine="709"/>
        <w:jc w:val="both"/>
        <w:rPr>
          <w:rFonts w:ascii="Times New Roman" w:eastAsia="Times New Roman" w:hAnsi="Times New Roman" w:cs="Times New Roman"/>
          <w:sz w:val="24"/>
          <w:szCs w:val="24"/>
          <w:lang w:eastAsia="ru-RU"/>
        </w:rPr>
      </w:pPr>
      <w:bookmarkStart w:id="3" w:name="Par51"/>
      <w:bookmarkEnd w:id="3"/>
      <w:r w:rsidRPr="00FF1C5A">
        <w:rPr>
          <w:rFonts w:ascii="Times New Roman" w:eastAsia="Times New Roman" w:hAnsi="Times New Roman" w:cs="Times New Roman"/>
          <w:sz w:val="24"/>
          <w:szCs w:val="24"/>
          <w:lang w:eastAsia="ru-RU"/>
        </w:rPr>
        <w:t>2.1.</w:t>
      </w:r>
      <w:r w:rsidR="00414CE3">
        <w:rPr>
          <w:rFonts w:ascii="Times New Roman" w:eastAsia="Times New Roman" w:hAnsi="Times New Roman" w:cs="Times New Roman"/>
          <w:sz w:val="24"/>
          <w:szCs w:val="24"/>
          <w:lang w:eastAsia="ru-RU"/>
        </w:rPr>
        <w:t>О</w:t>
      </w:r>
      <w:r w:rsidRPr="00FF1C5A">
        <w:rPr>
          <w:rFonts w:ascii="Times New Roman" w:eastAsia="Times New Roman" w:hAnsi="Times New Roman" w:cs="Times New Roman"/>
          <w:sz w:val="24"/>
          <w:szCs w:val="24"/>
          <w:lang w:eastAsia="ru-RU"/>
        </w:rPr>
        <w:t>беспечение благоприятных и безопасных условий проживания граждан, надлежаще</w:t>
      </w:r>
      <w:r w:rsidR="00414CE3">
        <w:rPr>
          <w:rFonts w:ascii="Times New Roman" w:eastAsia="Times New Roman" w:hAnsi="Times New Roman" w:cs="Times New Roman"/>
          <w:sz w:val="24"/>
          <w:szCs w:val="24"/>
          <w:lang w:eastAsia="ru-RU"/>
        </w:rPr>
        <w:t>е</w:t>
      </w:r>
      <w:r w:rsidRPr="00FF1C5A">
        <w:rPr>
          <w:rFonts w:ascii="Times New Roman" w:eastAsia="Times New Roman" w:hAnsi="Times New Roman" w:cs="Times New Roman"/>
          <w:sz w:val="24"/>
          <w:szCs w:val="24"/>
          <w:lang w:eastAsia="ru-RU"/>
        </w:rPr>
        <w:t xml:space="preserve"> содержания общего имущества в многоквартирном доме</w:t>
      </w:r>
      <w:r w:rsidR="00414CE3">
        <w:rPr>
          <w:rFonts w:ascii="Times New Roman" w:eastAsia="Times New Roman" w:hAnsi="Times New Roman" w:cs="Times New Roman"/>
          <w:sz w:val="24"/>
          <w:szCs w:val="24"/>
          <w:lang w:eastAsia="ru-RU"/>
        </w:rPr>
        <w:t>.</w:t>
      </w:r>
    </w:p>
    <w:p w14:paraId="3FD6B870" w14:textId="4EFFBD9C" w:rsidR="00FF1C5A" w:rsidRPr="00FF1C5A" w:rsidRDefault="00FF1C5A" w:rsidP="00414CE3">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sidRPr="00FF1C5A">
        <w:rPr>
          <w:rFonts w:ascii="Times New Roman" w:eastAsia="Times New Roman" w:hAnsi="Times New Roman" w:cs="Times New Roman"/>
          <w:sz w:val="24"/>
          <w:szCs w:val="24"/>
          <w:lang w:eastAsia="ru-RU"/>
        </w:rPr>
        <w:t>2.2.Управляющая организация по заданию Собственника</w:t>
      </w:r>
      <w:r w:rsidR="00414CE3">
        <w:rPr>
          <w:rFonts w:ascii="Times New Roman" w:eastAsia="Times New Roman" w:hAnsi="Times New Roman" w:cs="Times New Roman"/>
          <w:sz w:val="24"/>
          <w:szCs w:val="24"/>
          <w:lang w:eastAsia="ru-RU"/>
        </w:rPr>
        <w:t>,</w:t>
      </w:r>
      <w:r w:rsidRPr="00FF1C5A">
        <w:rPr>
          <w:rFonts w:ascii="Times New Roman" w:eastAsia="Times New Roman" w:hAnsi="Times New Roman" w:cs="Times New Roman"/>
          <w:sz w:val="24"/>
          <w:szCs w:val="24"/>
          <w:lang w:eastAsia="ru-RU"/>
        </w:rPr>
        <w:t xml:space="preserve"> обязуется оказывать услуги и выполнять работы по надлежащему содержанию и ремонту общего имущества в многоквартирном доме, состав и состояние которого указаны в приложение 1 к настоящему </w:t>
      </w:r>
      <w:r w:rsidR="00414CE3">
        <w:rPr>
          <w:rFonts w:ascii="Times New Roman" w:eastAsia="Times New Roman" w:hAnsi="Times New Roman" w:cs="Times New Roman"/>
          <w:sz w:val="24"/>
          <w:szCs w:val="24"/>
          <w:lang w:eastAsia="ru-RU"/>
        </w:rPr>
        <w:t>Договор</w:t>
      </w:r>
      <w:r w:rsidRPr="00FF1C5A">
        <w:rPr>
          <w:rFonts w:ascii="Times New Roman" w:eastAsia="Times New Roman" w:hAnsi="Times New Roman" w:cs="Times New Roman"/>
          <w:sz w:val="24"/>
          <w:szCs w:val="24"/>
          <w:lang w:eastAsia="ru-RU"/>
        </w:rPr>
        <w:t>у</w:t>
      </w:r>
    </w:p>
    <w:p w14:paraId="2B6E652C" w14:textId="77777777" w:rsidR="00FF1C5A" w:rsidRPr="00FF1C5A" w:rsidRDefault="00FF1C5A" w:rsidP="00FF1C5A">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14:paraId="452C2393" w14:textId="75CF6640" w:rsidR="00FF1C5A" w:rsidRPr="00FF1C5A" w:rsidRDefault="00686C30" w:rsidP="00FF1C5A">
      <w:pPr>
        <w:autoSpaceDE w:val="0"/>
        <w:autoSpaceDN w:val="0"/>
        <w:adjustRightInd w:val="0"/>
        <w:spacing w:after="0" w:line="240" w:lineRule="auto"/>
        <w:ind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FF1C5A" w:rsidRPr="00FF1C5A">
        <w:rPr>
          <w:rFonts w:ascii="Times New Roman" w:eastAsia="Times New Roman" w:hAnsi="Times New Roman" w:cs="Times New Roman"/>
          <w:b/>
          <w:sz w:val="24"/>
          <w:szCs w:val="24"/>
          <w:lang w:eastAsia="ru-RU"/>
        </w:rPr>
        <w:t>. Права и обязанности Сторон</w:t>
      </w:r>
    </w:p>
    <w:p w14:paraId="495D8908" w14:textId="063555A1" w:rsidR="00FF1C5A" w:rsidRPr="00FF1C5A" w:rsidRDefault="00686C30" w:rsidP="00FF1C5A">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F1C5A" w:rsidRPr="00FF1C5A">
        <w:rPr>
          <w:rFonts w:ascii="Times New Roman" w:eastAsia="Times New Roman" w:hAnsi="Times New Roman" w:cs="Times New Roman"/>
          <w:sz w:val="24"/>
          <w:szCs w:val="24"/>
          <w:lang w:eastAsia="ru-RU"/>
        </w:rPr>
        <w:t>.1. Управляющая организация обязана:</w:t>
      </w:r>
    </w:p>
    <w:p w14:paraId="245ECE73" w14:textId="1C5C78AF" w:rsidR="00FF1C5A" w:rsidRPr="00FF1C5A" w:rsidRDefault="00686C30" w:rsidP="00FF1C5A">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w:t>
      </w:r>
      <w:r w:rsidR="00FF1C5A" w:rsidRPr="00FF1C5A">
        <w:rPr>
          <w:rFonts w:ascii="Times New Roman" w:eastAsia="Times New Roman" w:hAnsi="Times New Roman" w:cs="Times New Roman"/>
          <w:noProof/>
          <w:sz w:val="24"/>
          <w:szCs w:val="24"/>
          <w:lang w:eastAsia="ru-RU"/>
        </w:rPr>
        <w:t>.1.1. Приступить</w:t>
      </w:r>
      <w:r w:rsidR="00FF1C5A" w:rsidRPr="00FF1C5A">
        <w:rPr>
          <w:rFonts w:ascii="Times New Roman" w:eastAsia="Times New Roman" w:hAnsi="Times New Roman" w:cs="Times New Roman"/>
          <w:sz w:val="24"/>
          <w:szCs w:val="24"/>
          <w:lang w:eastAsia="ru-RU"/>
        </w:rPr>
        <w:t xml:space="preserve"> к управлению многоквартирным домом, начиная с «___» __________ 20__ года,</w:t>
      </w:r>
      <w:r w:rsidR="00FF1C5A" w:rsidRPr="00FF1C5A">
        <w:rPr>
          <w:rFonts w:ascii="Times New Roman" w:eastAsia="Times New Roman" w:hAnsi="Times New Roman" w:cs="Times New Roman"/>
          <w:noProof/>
          <w:sz w:val="24"/>
          <w:szCs w:val="24"/>
          <w:lang w:eastAsia="ru-RU"/>
        </w:rPr>
        <w:t xml:space="preserve"> и осуществлять управление общим имуществом в многоквартирном доме</w:t>
      </w:r>
      <w:r w:rsidR="00414CE3">
        <w:rPr>
          <w:rFonts w:ascii="Times New Roman" w:eastAsia="Times New Roman" w:hAnsi="Times New Roman" w:cs="Times New Roman"/>
          <w:noProof/>
          <w:sz w:val="24"/>
          <w:szCs w:val="24"/>
          <w:lang w:eastAsia="ru-RU"/>
        </w:rPr>
        <w:t>.</w:t>
      </w:r>
      <w:r w:rsidR="00FF1C5A" w:rsidRPr="00FF1C5A">
        <w:rPr>
          <w:rFonts w:ascii="Times New Roman" w:eastAsia="Times New Roman" w:hAnsi="Times New Roman" w:cs="Times New Roman"/>
          <w:noProof/>
          <w:sz w:val="24"/>
          <w:szCs w:val="24"/>
          <w:lang w:eastAsia="ru-RU"/>
        </w:rPr>
        <w:t xml:space="preserve"> </w:t>
      </w:r>
      <w:bookmarkStart w:id="4" w:name="Par78"/>
      <w:bookmarkEnd w:id="4"/>
    </w:p>
    <w:p w14:paraId="6422E3BF" w14:textId="553BFFB9" w:rsidR="00FF1C5A" w:rsidRPr="00FF1C5A" w:rsidRDefault="00686C30" w:rsidP="00FF1C5A">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F1C5A" w:rsidRPr="00FF1C5A">
        <w:rPr>
          <w:rFonts w:ascii="Times New Roman" w:eastAsia="Times New Roman" w:hAnsi="Times New Roman" w:cs="Times New Roman"/>
          <w:sz w:val="24"/>
          <w:szCs w:val="24"/>
          <w:lang w:eastAsia="ru-RU"/>
        </w:rPr>
        <w:t>.1.2.</w:t>
      </w:r>
      <w:r w:rsidR="000A0ADC">
        <w:rPr>
          <w:rFonts w:ascii="Times New Roman" w:eastAsia="Times New Roman" w:hAnsi="Times New Roman" w:cs="Times New Roman"/>
          <w:sz w:val="24"/>
          <w:szCs w:val="24"/>
          <w:lang w:eastAsia="ru-RU"/>
        </w:rPr>
        <w:t xml:space="preserve"> </w:t>
      </w:r>
      <w:r w:rsidR="00FF1C5A" w:rsidRPr="00FF1C5A">
        <w:rPr>
          <w:rFonts w:ascii="Times New Roman" w:eastAsia="Times New Roman" w:hAnsi="Times New Roman" w:cs="Times New Roman"/>
          <w:sz w:val="24"/>
          <w:szCs w:val="24"/>
          <w:lang w:eastAsia="ru-RU"/>
        </w:rPr>
        <w:t>Оказывать услуги и выполнять работы по содержанию и ремонту общего имущества в многоквартирном доме.</w:t>
      </w:r>
    </w:p>
    <w:p w14:paraId="6CA20204" w14:textId="79550100" w:rsidR="00FF1C5A" w:rsidRPr="00FF1C5A" w:rsidRDefault="00686C30" w:rsidP="00FF1C5A">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bookmarkStart w:id="5" w:name="Par81"/>
      <w:bookmarkStart w:id="6" w:name="Par99"/>
      <w:bookmarkEnd w:id="5"/>
      <w:bookmarkEnd w:id="6"/>
      <w:r>
        <w:rPr>
          <w:rFonts w:ascii="Times New Roman" w:eastAsia="Times New Roman" w:hAnsi="Times New Roman" w:cs="Times New Roman"/>
          <w:sz w:val="24"/>
          <w:szCs w:val="24"/>
          <w:lang w:eastAsia="ru-RU"/>
        </w:rPr>
        <w:t>2</w:t>
      </w:r>
      <w:r w:rsidR="00FF1C5A" w:rsidRPr="00FF1C5A">
        <w:rPr>
          <w:rFonts w:ascii="Times New Roman" w:eastAsia="Times New Roman" w:hAnsi="Times New Roman" w:cs="Times New Roman"/>
          <w:sz w:val="24"/>
          <w:szCs w:val="24"/>
          <w:lang w:eastAsia="ru-RU"/>
        </w:rPr>
        <w:t>.1.</w:t>
      </w:r>
      <w:r w:rsidR="000A0ADC">
        <w:rPr>
          <w:rFonts w:ascii="Times New Roman" w:eastAsia="Times New Roman" w:hAnsi="Times New Roman" w:cs="Times New Roman"/>
          <w:sz w:val="24"/>
          <w:szCs w:val="24"/>
          <w:lang w:eastAsia="ru-RU"/>
        </w:rPr>
        <w:t>3</w:t>
      </w:r>
      <w:r w:rsidR="00FF1C5A" w:rsidRPr="00FF1C5A">
        <w:rPr>
          <w:rFonts w:ascii="Times New Roman" w:eastAsia="Times New Roman" w:hAnsi="Times New Roman" w:cs="Times New Roman"/>
          <w:sz w:val="24"/>
          <w:szCs w:val="24"/>
          <w:lang w:eastAsia="ru-RU"/>
        </w:rPr>
        <w:t>.</w:t>
      </w:r>
      <w:r w:rsidR="000A0ADC">
        <w:rPr>
          <w:rFonts w:ascii="Times New Roman" w:eastAsia="Times New Roman" w:hAnsi="Times New Roman" w:cs="Times New Roman"/>
          <w:sz w:val="24"/>
          <w:szCs w:val="24"/>
          <w:lang w:eastAsia="ru-RU"/>
        </w:rPr>
        <w:t xml:space="preserve"> </w:t>
      </w:r>
      <w:r w:rsidR="00FF1C5A" w:rsidRPr="00FF1C5A">
        <w:rPr>
          <w:rFonts w:ascii="Times New Roman" w:eastAsia="Times New Roman" w:hAnsi="Times New Roman" w:cs="Times New Roman"/>
          <w:sz w:val="24"/>
          <w:szCs w:val="24"/>
          <w:lang w:eastAsia="ru-RU"/>
        </w:rPr>
        <w:t xml:space="preserve">Принимать плату за содержание и ремонт общего имущества, коммунальные и другие услуги согласно платежному документу. </w:t>
      </w:r>
    </w:p>
    <w:p w14:paraId="1E3452E9" w14:textId="1EA20429" w:rsidR="00FF1C5A" w:rsidRPr="00FF1C5A" w:rsidRDefault="00686C30" w:rsidP="00FF1C5A">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F1C5A" w:rsidRPr="00FF1C5A">
        <w:rPr>
          <w:rFonts w:ascii="Times New Roman" w:eastAsia="Times New Roman" w:hAnsi="Times New Roman" w:cs="Times New Roman"/>
          <w:sz w:val="24"/>
          <w:szCs w:val="24"/>
          <w:lang w:eastAsia="ru-RU"/>
        </w:rPr>
        <w:t>.1.</w:t>
      </w:r>
      <w:r w:rsidR="000A0ADC">
        <w:rPr>
          <w:rFonts w:ascii="Times New Roman" w:eastAsia="Times New Roman" w:hAnsi="Times New Roman" w:cs="Times New Roman"/>
          <w:sz w:val="24"/>
          <w:szCs w:val="24"/>
          <w:lang w:eastAsia="ru-RU"/>
        </w:rPr>
        <w:t>4</w:t>
      </w:r>
      <w:r w:rsidR="00FF1C5A" w:rsidRPr="00FF1C5A">
        <w:rPr>
          <w:rFonts w:ascii="Times New Roman" w:eastAsia="Times New Roman" w:hAnsi="Times New Roman" w:cs="Times New Roman"/>
          <w:sz w:val="24"/>
          <w:szCs w:val="24"/>
          <w:lang w:eastAsia="ru-RU"/>
        </w:rPr>
        <w:t>.</w:t>
      </w:r>
      <w:r w:rsidR="000A0ADC">
        <w:rPr>
          <w:rFonts w:ascii="Times New Roman" w:eastAsia="Times New Roman" w:hAnsi="Times New Roman" w:cs="Times New Roman"/>
          <w:sz w:val="24"/>
          <w:szCs w:val="24"/>
          <w:lang w:eastAsia="ru-RU"/>
        </w:rPr>
        <w:t xml:space="preserve"> </w:t>
      </w:r>
      <w:r w:rsidR="00FF1C5A" w:rsidRPr="00FF1C5A">
        <w:rPr>
          <w:rFonts w:ascii="Times New Roman" w:eastAsia="Times New Roman" w:hAnsi="Times New Roman" w:cs="Times New Roman"/>
          <w:sz w:val="24"/>
          <w:szCs w:val="24"/>
          <w:lang w:eastAsia="ru-RU"/>
        </w:rPr>
        <w:t>Требовать внесения платы</w:t>
      </w:r>
      <w:r w:rsidR="000A0ADC">
        <w:rPr>
          <w:rFonts w:ascii="Times New Roman" w:eastAsia="Times New Roman" w:hAnsi="Times New Roman" w:cs="Times New Roman"/>
          <w:sz w:val="24"/>
          <w:szCs w:val="24"/>
          <w:lang w:eastAsia="ru-RU"/>
        </w:rPr>
        <w:t xml:space="preserve"> за содержание,</w:t>
      </w:r>
      <w:r w:rsidR="00FF1C5A" w:rsidRPr="00FF1C5A">
        <w:rPr>
          <w:rFonts w:ascii="Times New Roman" w:eastAsia="Times New Roman" w:hAnsi="Times New Roman" w:cs="Times New Roman"/>
          <w:sz w:val="24"/>
          <w:szCs w:val="24"/>
          <w:lang w:eastAsia="ru-RU"/>
        </w:rPr>
        <w:t xml:space="preserve"> в случае непоступления платы от нанимателя настоящего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 xml:space="preserve">а в установленные законодательством </w:t>
      </w:r>
      <w:r w:rsidR="000A0ADC">
        <w:rPr>
          <w:rFonts w:ascii="Times New Roman" w:eastAsia="Times New Roman" w:hAnsi="Times New Roman" w:cs="Times New Roman"/>
          <w:sz w:val="24"/>
          <w:szCs w:val="24"/>
          <w:lang w:eastAsia="ru-RU"/>
        </w:rPr>
        <w:t>сроки, вправе обратиться в судебные органы с исковым заявлением о взыскании задолженности.</w:t>
      </w:r>
    </w:p>
    <w:p w14:paraId="0E36DD4D" w14:textId="662C27A7" w:rsidR="00FF1C5A" w:rsidRPr="00FF1C5A" w:rsidRDefault="00686C30" w:rsidP="00FF1C5A">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F1C5A" w:rsidRPr="00FF1C5A">
        <w:rPr>
          <w:rFonts w:ascii="Times New Roman" w:eastAsia="Times New Roman" w:hAnsi="Times New Roman" w:cs="Times New Roman"/>
          <w:sz w:val="24"/>
          <w:szCs w:val="24"/>
          <w:lang w:eastAsia="ru-RU"/>
        </w:rPr>
        <w:t>.1.</w:t>
      </w:r>
      <w:r w:rsidR="00F253FF">
        <w:rPr>
          <w:rFonts w:ascii="Times New Roman" w:eastAsia="Times New Roman" w:hAnsi="Times New Roman" w:cs="Times New Roman"/>
          <w:sz w:val="24"/>
          <w:szCs w:val="24"/>
          <w:lang w:eastAsia="ru-RU"/>
        </w:rPr>
        <w:t>5</w:t>
      </w:r>
      <w:r w:rsidR="00FF1C5A" w:rsidRPr="00FF1C5A">
        <w:rPr>
          <w:rFonts w:ascii="Times New Roman" w:eastAsia="Times New Roman" w:hAnsi="Times New Roman" w:cs="Times New Roman"/>
          <w:sz w:val="24"/>
          <w:szCs w:val="24"/>
          <w:lang w:eastAsia="ru-RU"/>
        </w:rPr>
        <w:t>.</w:t>
      </w:r>
      <w:r w:rsidR="00F253FF">
        <w:rPr>
          <w:rFonts w:ascii="Times New Roman" w:eastAsia="Times New Roman" w:hAnsi="Times New Roman" w:cs="Times New Roman"/>
          <w:sz w:val="24"/>
          <w:szCs w:val="24"/>
          <w:lang w:eastAsia="ru-RU"/>
        </w:rPr>
        <w:t xml:space="preserve"> </w:t>
      </w:r>
      <w:r w:rsidR="00FF1C5A" w:rsidRPr="00FF1C5A">
        <w:rPr>
          <w:rFonts w:ascii="Times New Roman" w:eastAsia="Times New Roman" w:hAnsi="Times New Roman" w:cs="Times New Roman"/>
          <w:sz w:val="24"/>
          <w:szCs w:val="24"/>
          <w:lang w:eastAsia="ru-RU"/>
        </w:rPr>
        <w:t xml:space="preserve">По требованию Собственника производить либо организовать проведение сверки платы за жилое помещение и коммунальные </w:t>
      </w:r>
      <w:proofErr w:type="gramStart"/>
      <w:r w:rsidR="00FF1C5A" w:rsidRPr="00FF1C5A">
        <w:rPr>
          <w:rFonts w:ascii="Times New Roman" w:eastAsia="Times New Roman" w:hAnsi="Times New Roman" w:cs="Times New Roman"/>
          <w:sz w:val="24"/>
          <w:szCs w:val="24"/>
          <w:lang w:eastAsia="ru-RU"/>
        </w:rPr>
        <w:t>услуги</w:t>
      </w:r>
      <w:proofErr w:type="gramEnd"/>
      <w:r w:rsidR="00FF1C5A" w:rsidRPr="00FF1C5A">
        <w:rPr>
          <w:rFonts w:ascii="Times New Roman" w:eastAsia="Times New Roman" w:hAnsi="Times New Roman" w:cs="Times New Roman"/>
          <w:sz w:val="24"/>
          <w:szCs w:val="24"/>
          <w:lang w:eastAsia="ru-RU"/>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 xml:space="preserve">ом, а также с учетом правильности начисления установленных федеральным законом или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ом неустоек (штрафов, пени).</w:t>
      </w:r>
    </w:p>
    <w:p w14:paraId="69D49B93" w14:textId="035B9799" w:rsidR="00FF1C5A" w:rsidRPr="00FF1C5A" w:rsidRDefault="00686C30" w:rsidP="00FF1C5A">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bookmarkStart w:id="7" w:name="Par125"/>
      <w:bookmarkEnd w:id="7"/>
      <w:r>
        <w:rPr>
          <w:rFonts w:ascii="Times New Roman" w:eastAsia="Times New Roman" w:hAnsi="Times New Roman" w:cs="Times New Roman"/>
          <w:sz w:val="24"/>
          <w:szCs w:val="24"/>
          <w:lang w:eastAsia="ru-RU"/>
        </w:rPr>
        <w:t>2</w:t>
      </w:r>
      <w:r w:rsidR="00FF1C5A" w:rsidRPr="00FF1C5A">
        <w:rPr>
          <w:rFonts w:ascii="Times New Roman" w:eastAsia="Times New Roman" w:hAnsi="Times New Roman" w:cs="Times New Roman"/>
          <w:sz w:val="24"/>
          <w:szCs w:val="24"/>
          <w:lang w:eastAsia="ru-RU"/>
        </w:rPr>
        <w:t>.1.</w:t>
      </w:r>
      <w:r w:rsidR="00F253FF">
        <w:rPr>
          <w:rFonts w:ascii="Times New Roman" w:eastAsia="Times New Roman" w:hAnsi="Times New Roman" w:cs="Times New Roman"/>
          <w:sz w:val="24"/>
          <w:szCs w:val="24"/>
          <w:lang w:eastAsia="ru-RU"/>
        </w:rPr>
        <w:t>6</w:t>
      </w:r>
      <w:r w:rsidR="00FF1C5A" w:rsidRPr="00FF1C5A">
        <w:rPr>
          <w:rFonts w:ascii="Times New Roman" w:eastAsia="Times New Roman" w:hAnsi="Times New Roman" w:cs="Times New Roman"/>
          <w:sz w:val="24"/>
          <w:szCs w:val="24"/>
          <w:lang w:eastAsia="ru-RU"/>
        </w:rPr>
        <w:t>.</w:t>
      </w:r>
      <w:r w:rsidR="00F253FF">
        <w:rPr>
          <w:rFonts w:ascii="Times New Roman" w:eastAsia="Times New Roman" w:hAnsi="Times New Roman" w:cs="Times New Roman"/>
          <w:sz w:val="24"/>
          <w:szCs w:val="24"/>
          <w:lang w:eastAsia="ru-RU"/>
        </w:rPr>
        <w:t xml:space="preserve"> </w:t>
      </w:r>
      <w:r w:rsidR="00FF1C5A" w:rsidRPr="00FF1C5A">
        <w:rPr>
          <w:rFonts w:ascii="Times New Roman" w:eastAsia="Times New Roman" w:hAnsi="Times New Roman" w:cs="Times New Roman"/>
          <w:sz w:val="24"/>
          <w:szCs w:val="24"/>
          <w:lang w:eastAsia="ru-RU"/>
        </w:rPr>
        <w:t xml:space="preserve">Предоставлять Собственнику отчет о выполнении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 xml:space="preserve">а за истекший календарный год в течение первого квартала, следующего за истекшим годом действия Договора, а при заключении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 xml:space="preserve">а на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w:t>
      </w:r>
      <w:r w:rsidR="00FF1C5A" w:rsidRPr="00FF1C5A">
        <w:rPr>
          <w:rFonts w:ascii="Times New Roman" w:eastAsia="Times New Roman" w:hAnsi="Times New Roman" w:cs="Times New Roman"/>
          <w:sz w:val="24"/>
          <w:szCs w:val="24"/>
          <w:lang w:eastAsia="ru-RU"/>
        </w:rPr>
        <w:lastRenderedPageBreak/>
        <w:t xml:space="preserve">количества и качества услуг и работ по содержанию и ремонту общего имущества в многоквартирном доме перечню и размеру платы, указанным в приложениях 2 и 3 к настоящему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у,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в приложении 5.</w:t>
      </w:r>
    </w:p>
    <w:p w14:paraId="1C6156FB" w14:textId="2C0034FA" w:rsidR="00FF1C5A" w:rsidRPr="00FF1C5A" w:rsidRDefault="00686C30" w:rsidP="00FF1C5A">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F1C5A" w:rsidRPr="00FF1C5A">
        <w:rPr>
          <w:rFonts w:ascii="Times New Roman" w:eastAsia="Times New Roman" w:hAnsi="Times New Roman" w:cs="Times New Roman"/>
          <w:sz w:val="24"/>
          <w:szCs w:val="24"/>
          <w:lang w:eastAsia="ru-RU"/>
        </w:rPr>
        <w:t>.1.</w:t>
      </w:r>
      <w:r w:rsidR="00F253FF">
        <w:rPr>
          <w:rFonts w:ascii="Times New Roman" w:eastAsia="Times New Roman" w:hAnsi="Times New Roman" w:cs="Times New Roman"/>
          <w:sz w:val="24"/>
          <w:szCs w:val="24"/>
          <w:lang w:eastAsia="ru-RU"/>
        </w:rPr>
        <w:t>7</w:t>
      </w:r>
      <w:r w:rsidR="00FF1C5A" w:rsidRPr="00FF1C5A">
        <w:rPr>
          <w:rFonts w:ascii="Times New Roman" w:eastAsia="Times New Roman" w:hAnsi="Times New Roman" w:cs="Times New Roman"/>
          <w:sz w:val="24"/>
          <w:szCs w:val="24"/>
          <w:lang w:eastAsia="ru-RU"/>
        </w:rPr>
        <w:t>.</w:t>
      </w:r>
      <w:r w:rsidR="00F253FF">
        <w:rPr>
          <w:rFonts w:ascii="Times New Roman" w:eastAsia="Times New Roman" w:hAnsi="Times New Roman" w:cs="Times New Roman"/>
          <w:sz w:val="24"/>
          <w:szCs w:val="24"/>
          <w:lang w:eastAsia="ru-RU"/>
        </w:rPr>
        <w:t xml:space="preserve"> </w:t>
      </w:r>
      <w:r w:rsidR="00FF1C5A" w:rsidRPr="00FF1C5A">
        <w:rPr>
          <w:rFonts w:ascii="Times New Roman" w:eastAsia="Times New Roman" w:hAnsi="Times New Roman" w:cs="Times New Roman"/>
          <w:sz w:val="24"/>
          <w:szCs w:val="24"/>
          <w:lang w:eastAsia="ru-RU"/>
        </w:rPr>
        <w:t xml:space="preserve">На основании заявки Собственника направлять своего сотрудника для составления акта о нарушении условий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а либо нанесении ущерба общему имуществу в многоквартирном доме или помещению(ям) Собственника.</w:t>
      </w:r>
    </w:p>
    <w:p w14:paraId="17B275E2" w14:textId="6E61FC89" w:rsidR="00FF1C5A" w:rsidRPr="00FF1C5A" w:rsidRDefault="00686C30" w:rsidP="00FF1C5A">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F1C5A" w:rsidRPr="00FF1C5A">
        <w:rPr>
          <w:rFonts w:ascii="Times New Roman" w:eastAsia="Times New Roman" w:hAnsi="Times New Roman" w:cs="Times New Roman"/>
          <w:sz w:val="24"/>
          <w:szCs w:val="24"/>
          <w:lang w:eastAsia="ru-RU"/>
        </w:rPr>
        <w:t>.3.</w:t>
      </w:r>
      <w:r w:rsidR="009444A6">
        <w:rPr>
          <w:rFonts w:ascii="Times New Roman" w:eastAsia="Times New Roman" w:hAnsi="Times New Roman" w:cs="Times New Roman"/>
          <w:sz w:val="24"/>
          <w:szCs w:val="24"/>
          <w:lang w:eastAsia="ru-RU"/>
        </w:rPr>
        <w:t xml:space="preserve"> </w:t>
      </w:r>
      <w:r w:rsidR="00FF1C5A" w:rsidRPr="00FF1C5A">
        <w:rPr>
          <w:rFonts w:ascii="Times New Roman" w:eastAsia="Times New Roman" w:hAnsi="Times New Roman" w:cs="Times New Roman"/>
          <w:sz w:val="24"/>
          <w:szCs w:val="24"/>
          <w:lang w:eastAsia="ru-RU"/>
        </w:rPr>
        <w:t>Собственник обязан:</w:t>
      </w:r>
    </w:p>
    <w:p w14:paraId="3461259C" w14:textId="74E99A46" w:rsidR="00FF1C5A" w:rsidRPr="00FF1C5A" w:rsidRDefault="00686C30" w:rsidP="00FF1C5A">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F1C5A" w:rsidRPr="00FF1C5A">
        <w:rPr>
          <w:rFonts w:ascii="Times New Roman" w:eastAsia="Times New Roman" w:hAnsi="Times New Roman" w:cs="Times New Roman"/>
          <w:sz w:val="24"/>
          <w:szCs w:val="24"/>
          <w:lang w:eastAsia="ru-RU"/>
        </w:rPr>
        <w:t>.3.1.</w:t>
      </w:r>
      <w:r w:rsidR="009444A6">
        <w:rPr>
          <w:rFonts w:ascii="Times New Roman" w:eastAsia="Times New Roman" w:hAnsi="Times New Roman" w:cs="Times New Roman"/>
          <w:sz w:val="24"/>
          <w:szCs w:val="24"/>
          <w:lang w:eastAsia="ru-RU"/>
        </w:rPr>
        <w:t xml:space="preserve"> </w:t>
      </w:r>
      <w:r w:rsidR="00FF1C5A" w:rsidRPr="00FF1C5A">
        <w:rPr>
          <w:rFonts w:ascii="Times New Roman" w:eastAsia="Times New Roman" w:hAnsi="Times New Roman" w:cs="Times New Roman"/>
          <w:sz w:val="24"/>
          <w:szCs w:val="24"/>
          <w:lang w:eastAsia="ru-RU"/>
        </w:rPr>
        <w:t>Своевременно и полностью вносить плату за помещение не позднее 15 числа месяца следующего за отчетным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00FF1C5A" w:rsidRPr="00FF1C5A">
        <w:rPr>
          <w:rFonts w:ascii="Times New Roman" w:eastAsia="Times New Roman" w:hAnsi="Times New Roman" w:cs="Times New Roman"/>
          <w:sz w:val="24"/>
          <w:szCs w:val="24"/>
          <w:lang w:eastAsia="ru-RU"/>
        </w:rPr>
        <w:t>ями</w:t>
      </w:r>
      <w:proofErr w:type="spellEnd"/>
      <w:r w:rsidR="00FF1C5A" w:rsidRPr="00FF1C5A">
        <w:rPr>
          <w:rFonts w:ascii="Times New Roman" w:eastAsia="Times New Roman" w:hAnsi="Times New Roman" w:cs="Times New Roman"/>
          <w:sz w:val="24"/>
          <w:szCs w:val="24"/>
          <w:lang w:eastAsia="ru-RU"/>
        </w:rPr>
        <w:t>).</w:t>
      </w:r>
    </w:p>
    <w:p w14:paraId="0DECB418" w14:textId="139A36BE" w:rsidR="00FF1C5A" w:rsidRPr="00FF1C5A" w:rsidRDefault="00686C30" w:rsidP="00FF1C5A">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F1C5A" w:rsidRPr="00FF1C5A">
        <w:rPr>
          <w:rFonts w:ascii="Times New Roman" w:eastAsia="Times New Roman" w:hAnsi="Times New Roman" w:cs="Times New Roman"/>
          <w:sz w:val="24"/>
          <w:szCs w:val="24"/>
          <w:lang w:eastAsia="ru-RU"/>
        </w:rPr>
        <w:t>.3.2.При неиспользовании помещени</w:t>
      </w:r>
      <w:proofErr w:type="gramStart"/>
      <w:r w:rsidR="00FF1C5A" w:rsidRPr="00FF1C5A">
        <w:rPr>
          <w:rFonts w:ascii="Times New Roman" w:eastAsia="Times New Roman" w:hAnsi="Times New Roman" w:cs="Times New Roman"/>
          <w:sz w:val="24"/>
          <w:szCs w:val="24"/>
          <w:lang w:eastAsia="ru-RU"/>
        </w:rPr>
        <w:t>я(</w:t>
      </w:r>
      <w:proofErr w:type="gramEnd"/>
      <w:r w:rsidR="00FF1C5A" w:rsidRPr="00FF1C5A">
        <w:rPr>
          <w:rFonts w:ascii="Times New Roman" w:eastAsia="Times New Roman" w:hAnsi="Times New Roman" w:cs="Times New Roman"/>
          <w:sz w:val="24"/>
          <w:szCs w:val="24"/>
          <w:lang w:eastAsia="ru-RU"/>
        </w:rPr>
        <w:t>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14:paraId="4CC5B374" w14:textId="1E447A07" w:rsidR="00FF1C5A" w:rsidRPr="00FF1C5A" w:rsidRDefault="00686C30" w:rsidP="00FF1C5A">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F1C5A" w:rsidRPr="00FF1C5A">
        <w:rPr>
          <w:rFonts w:ascii="Times New Roman" w:eastAsia="Times New Roman" w:hAnsi="Times New Roman" w:cs="Times New Roman"/>
          <w:sz w:val="24"/>
          <w:szCs w:val="24"/>
          <w:lang w:eastAsia="ru-RU"/>
        </w:rPr>
        <w:t>.3.3.Соблюдать следующие требования:</w:t>
      </w:r>
    </w:p>
    <w:p w14:paraId="57824A36" w14:textId="77777777" w:rsidR="00FF1C5A" w:rsidRPr="00FF1C5A" w:rsidRDefault="00FF1C5A" w:rsidP="00FF1C5A">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sidRPr="00FF1C5A">
        <w:rPr>
          <w:rFonts w:ascii="Times New Roman" w:eastAsia="Times New Roman" w:hAnsi="Times New Roman" w:cs="Times New Roman"/>
          <w:sz w:val="24"/>
          <w:szCs w:val="24"/>
          <w:lang w:eastAsia="ru-RU"/>
        </w:rPr>
        <w:t>а) не производить перенос инженерных сетей;</w:t>
      </w:r>
    </w:p>
    <w:p w14:paraId="3C65CC57" w14:textId="77777777" w:rsidR="00FF1C5A" w:rsidRPr="00FF1C5A" w:rsidRDefault="00FF1C5A" w:rsidP="00FF1C5A">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sidRPr="00FF1C5A">
        <w:rPr>
          <w:rFonts w:ascii="Times New Roman" w:eastAsia="Times New Roman" w:hAnsi="Times New Roman" w:cs="Times New Roman"/>
          <w:sz w:val="24"/>
          <w:szCs w:val="24"/>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14:paraId="285CED77" w14:textId="77777777" w:rsidR="00FF1C5A" w:rsidRPr="00FF1C5A" w:rsidRDefault="00FF1C5A" w:rsidP="00FF1C5A">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sidRPr="00FF1C5A">
        <w:rPr>
          <w:rFonts w:ascii="Times New Roman" w:eastAsia="Times New Roman" w:hAnsi="Times New Roman" w:cs="Times New Roman"/>
          <w:sz w:val="24"/>
          <w:szCs w:val="24"/>
          <w:lang w:eastAsia="ru-RU"/>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14:paraId="1D7B01A0" w14:textId="1662777B" w:rsidR="00FF1C5A" w:rsidRPr="00FF1C5A" w:rsidRDefault="009444A6" w:rsidP="00FF1C5A">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F1C5A" w:rsidRPr="00FF1C5A">
        <w:rPr>
          <w:rFonts w:ascii="Times New Roman" w:eastAsia="Times New Roman" w:hAnsi="Times New Roman" w:cs="Times New Roman"/>
          <w:sz w:val="24"/>
          <w:szCs w:val="24"/>
          <w:lang w:eastAsia="ru-RU"/>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14:paraId="12FA182A" w14:textId="23117A23" w:rsidR="00FF1C5A" w:rsidRPr="00FF1C5A" w:rsidRDefault="009444A6" w:rsidP="00FF1C5A">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FF1C5A" w:rsidRPr="00FF1C5A">
        <w:rPr>
          <w:rFonts w:ascii="Times New Roman" w:eastAsia="Times New Roman" w:hAnsi="Times New Roman" w:cs="Times New Roman"/>
          <w:sz w:val="24"/>
          <w:szCs w:val="24"/>
          <w:lang w:eastAsia="ru-RU"/>
        </w:rPr>
        <w:t>)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14:paraId="1F7DD036" w14:textId="130D3DEC" w:rsidR="00FF1C5A" w:rsidRPr="00FF1C5A" w:rsidRDefault="009444A6" w:rsidP="00FF1C5A">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FF1C5A" w:rsidRPr="00FF1C5A">
        <w:rPr>
          <w:rFonts w:ascii="Times New Roman" w:eastAsia="Times New Roman" w:hAnsi="Times New Roman" w:cs="Times New Roman"/>
          <w:sz w:val="24"/>
          <w:szCs w:val="24"/>
          <w:lang w:eastAsia="ru-RU"/>
        </w:rPr>
        <w:t>) не допускать производства в помещении работ или совершения других действий, приводящих к порче общего имущества в многоквартирном доме;</w:t>
      </w:r>
    </w:p>
    <w:p w14:paraId="5B20BF3B" w14:textId="3973D810" w:rsidR="00FF1C5A" w:rsidRPr="00FF1C5A" w:rsidRDefault="00686C30" w:rsidP="00FF1C5A">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F1C5A" w:rsidRPr="00FF1C5A">
        <w:rPr>
          <w:rFonts w:ascii="Times New Roman" w:eastAsia="Times New Roman" w:hAnsi="Times New Roman" w:cs="Times New Roman"/>
          <w:sz w:val="24"/>
          <w:szCs w:val="24"/>
          <w:lang w:eastAsia="ru-RU"/>
        </w:rPr>
        <w:t>.4.</w:t>
      </w:r>
      <w:r w:rsidR="009444A6">
        <w:rPr>
          <w:rFonts w:ascii="Times New Roman" w:eastAsia="Times New Roman" w:hAnsi="Times New Roman" w:cs="Times New Roman"/>
          <w:sz w:val="24"/>
          <w:szCs w:val="24"/>
          <w:lang w:eastAsia="ru-RU"/>
        </w:rPr>
        <w:t xml:space="preserve"> </w:t>
      </w:r>
      <w:r w:rsidR="00FF1C5A" w:rsidRPr="00FF1C5A">
        <w:rPr>
          <w:rFonts w:ascii="Times New Roman" w:eastAsia="Times New Roman" w:hAnsi="Times New Roman" w:cs="Times New Roman"/>
          <w:sz w:val="24"/>
          <w:szCs w:val="24"/>
          <w:lang w:eastAsia="ru-RU"/>
        </w:rPr>
        <w:t>Собственник имеет право:</w:t>
      </w:r>
    </w:p>
    <w:p w14:paraId="125521D6" w14:textId="1341E49D" w:rsidR="00FF1C5A" w:rsidRPr="00FF1C5A" w:rsidRDefault="00686C30" w:rsidP="00FF1C5A">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F1C5A" w:rsidRPr="00FF1C5A">
        <w:rPr>
          <w:rFonts w:ascii="Times New Roman" w:eastAsia="Times New Roman" w:hAnsi="Times New Roman" w:cs="Times New Roman"/>
          <w:sz w:val="24"/>
          <w:szCs w:val="24"/>
          <w:lang w:eastAsia="ru-RU"/>
        </w:rPr>
        <w:t>.4.1.</w:t>
      </w:r>
      <w:r w:rsidR="009444A6">
        <w:rPr>
          <w:rFonts w:ascii="Times New Roman" w:eastAsia="Times New Roman" w:hAnsi="Times New Roman" w:cs="Times New Roman"/>
          <w:sz w:val="24"/>
          <w:szCs w:val="24"/>
          <w:lang w:eastAsia="ru-RU"/>
        </w:rPr>
        <w:t xml:space="preserve"> </w:t>
      </w:r>
      <w:r w:rsidR="00FF1C5A" w:rsidRPr="00FF1C5A">
        <w:rPr>
          <w:rFonts w:ascii="Times New Roman" w:eastAsia="Times New Roman" w:hAnsi="Times New Roman" w:cs="Times New Roman"/>
          <w:sz w:val="24"/>
          <w:szCs w:val="24"/>
          <w:lang w:eastAsia="ru-RU"/>
        </w:rPr>
        <w:t xml:space="preserve">Осуществлять контроль над выполнением Управляющей организацией ее обязательств по настоящему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 xml:space="preserve">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у.</w:t>
      </w:r>
    </w:p>
    <w:p w14:paraId="009C040D" w14:textId="7BBE8720" w:rsidR="00FF1C5A" w:rsidRPr="00FF1C5A" w:rsidRDefault="00686C30" w:rsidP="00FF1C5A">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F1C5A" w:rsidRPr="00FF1C5A">
        <w:rPr>
          <w:rFonts w:ascii="Times New Roman" w:eastAsia="Times New Roman" w:hAnsi="Times New Roman" w:cs="Times New Roman"/>
          <w:sz w:val="24"/>
          <w:szCs w:val="24"/>
          <w:lang w:eastAsia="ru-RU"/>
        </w:rPr>
        <w:t>.4.</w:t>
      </w:r>
      <w:r w:rsidR="009444A6">
        <w:rPr>
          <w:rFonts w:ascii="Times New Roman" w:eastAsia="Times New Roman" w:hAnsi="Times New Roman" w:cs="Times New Roman"/>
          <w:sz w:val="24"/>
          <w:szCs w:val="24"/>
          <w:lang w:eastAsia="ru-RU"/>
        </w:rPr>
        <w:t>2</w:t>
      </w:r>
      <w:r w:rsidR="00FF1C5A" w:rsidRPr="00FF1C5A">
        <w:rPr>
          <w:rFonts w:ascii="Times New Roman" w:eastAsia="Times New Roman" w:hAnsi="Times New Roman" w:cs="Times New Roman"/>
          <w:sz w:val="24"/>
          <w:szCs w:val="24"/>
          <w:lang w:eastAsia="ru-RU"/>
        </w:rPr>
        <w:t>.</w:t>
      </w:r>
      <w:r w:rsidR="009444A6">
        <w:rPr>
          <w:rFonts w:ascii="Times New Roman" w:eastAsia="Times New Roman" w:hAnsi="Times New Roman" w:cs="Times New Roman"/>
          <w:sz w:val="24"/>
          <w:szCs w:val="24"/>
          <w:lang w:eastAsia="ru-RU"/>
        </w:rPr>
        <w:t xml:space="preserve"> </w:t>
      </w:r>
      <w:r w:rsidR="00FF1C5A" w:rsidRPr="00FF1C5A">
        <w:rPr>
          <w:rFonts w:ascii="Times New Roman" w:eastAsia="Times New Roman" w:hAnsi="Times New Roman" w:cs="Times New Roman"/>
          <w:sz w:val="24"/>
          <w:szCs w:val="24"/>
          <w:lang w:eastAsia="ru-RU"/>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14:paraId="5D9D6764" w14:textId="77777777" w:rsidR="00FF1C5A" w:rsidRPr="00FF1C5A" w:rsidRDefault="00FF1C5A" w:rsidP="00FF1C5A">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14:paraId="5F3140A1" w14:textId="1CB85AD7" w:rsidR="009444A6" w:rsidRDefault="00686C30" w:rsidP="00FF1C5A">
      <w:pPr>
        <w:autoSpaceDE w:val="0"/>
        <w:autoSpaceDN w:val="0"/>
        <w:adjustRightInd w:val="0"/>
        <w:spacing w:after="0" w:line="240" w:lineRule="auto"/>
        <w:ind w:right="-284"/>
        <w:jc w:val="center"/>
        <w:rPr>
          <w:rFonts w:ascii="Times New Roman" w:eastAsia="Times New Roman" w:hAnsi="Times New Roman" w:cs="Times New Roman"/>
          <w:b/>
          <w:sz w:val="24"/>
          <w:szCs w:val="24"/>
          <w:lang w:eastAsia="ru-RU"/>
        </w:rPr>
      </w:pPr>
      <w:bookmarkStart w:id="8" w:name="Par198"/>
      <w:bookmarkEnd w:id="8"/>
      <w:r>
        <w:rPr>
          <w:rFonts w:ascii="Times New Roman" w:eastAsia="Times New Roman" w:hAnsi="Times New Roman" w:cs="Times New Roman"/>
          <w:b/>
          <w:sz w:val="24"/>
          <w:szCs w:val="24"/>
          <w:lang w:eastAsia="ru-RU"/>
        </w:rPr>
        <w:t>3</w:t>
      </w:r>
      <w:r w:rsidR="00FF1C5A" w:rsidRPr="00FF1C5A">
        <w:rPr>
          <w:rFonts w:ascii="Times New Roman" w:eastAsia="Times New Roman" w:hAnsi="Times New Roman" w:cs="Times New Roman"/>
          <w:b/>
          <w:sz w:val="24"/>
          <w:szCs w:val="24"/>
          <w:lang w:eastAsia="ru-RU"/>
        </w:rPr>
        <w:t xml:space="preserve">. </w:t>
      </w:r>
      <w:r w:rsidR="009444A6">
        <w:rPr>
          <w:rFonts w:ascii="Times New Roman" w:eastAsia="Times New Roman" w:hAnsi="Times New Roman" w:cs="Times New Roman"/>
          <w:b/>
          <w:sz w:val="24"/>
          <w:szCs w:val="24"/>
          <w:lang w:eastAsia="ru-RU"/>
        </w:rPr>
        <w:t>Р</w:t>
      </w:r>
      <w:r w:rsidR="00FF1C5A" w:rsidRPr="00FF1C5A">
        <w:rPr>
          <w:rFonts w:ascii="Times New Roman" w:eastAsia="Times New Roman" w:hAnsi="Times New Roman" w:cs="Times New Roman"/>
          <w:b/>
          <w:sz w:val="24"/>
          <w:szCs w:val="24"/>
          <w:lang w:eastAsia="ru-RU"/>
        </w:rPr>
        <w:t xml:space="preserve">азмер </w:t>
      </w:r>
      <w:r w:rsidR="009444A6">
        <w:rPr>
          <w:rFonts w:ascii="Times New Roman" w:eastAsia="Times New Roman" w:hAnsi="Times New Roman" w:cs="Times New Roman"/>
          <w:b/>
          <w:sz w:val="24"/>
          <w:szCs w:val="24"/>
          <w:lang w:eastAsia="ru-RU"/>
        </w:rPr>
        <w:t xml:space="preserve">и </w:t>
      </w:r>
      <w:r w:rsidR="00FF1C5A" w:rsidRPr="00FF1C5A">
        <w:rPr>
          <w:rFonts w:ascii="Times New Roman" w:eastAsia="Times New Roman" w:hAnsi="Times New Roman" w:cs="Times New Roman"/>
          <w:b/>
          <w:sz w:val="24"/>
          <w:szCs w:val="24"/>
          <w:lang w:eastAsia="ru-RU"/>
        </w:rPr>
        <w:t xml:space="preserve">порядок оплаты </w:t>
      </w:r>
      <w:r w:rsidR="009444A6">
        <w:rPr>
          <w:rFonts w:ascii="Times New Roman" w:eastAsia="Times New Roman" w:hAnsi="Times New Roman" w:cs="Times New Roman"/>
          <w:b/>
          <w:sz w:val="24"/>
          <w:szCs w:val="24"/>
          <w:lang w:eastAsia="ru-RU"/>
        </w:rPr>
        <w:t>нанимателей</w:t>
      </w:r>
      <w:r w:rsidR="00FF1C5A" w:rsidRPr="00FF1C5A">
        <w:rPr>
          <w:rFonts w:ascii="Times New Roman" w:eastAsia="Times New Roman" w:hAnsi="Times New Roman" w:cs="Times New Roman"/>
          <w:b/>
          <w:sz w:val="24"/>
          <w:szCs w:val="24"/>
          <w:lang w:eastAsia="ru-RU"/>
        </w:rPr>
        <w:t xml:space="preserve"> помещений в</w:t>
      </w:r>
    </w:p>
    <w:p w14:paraId="7A944D27" w14:textId="7F894A82" w:rsidR="00FF1C5A" w:rsidRDefault="00FF1C5A" w:rsidP="00FF1C5A">
      <w:pPr>
        <w:autoSpaceDE w:val="0"/>
        <w:autoSpaceDN w:val="0"/>
        <w:adjustRightInd w:val="0"/>
        <w:spacing w:after="0" w:line="240" w:lineRule="auto"/>
        <w:ind w:right="-284"/>
        <w:jc w:val="center"/>
        <w:rPr>
          <w:rFonts w:ascii="Times New Roman" w:eastAsia="Times New Roman" w:hAnsi="Times New Roman" w:cs="Times New Roman"/>
          <w:b/>
          <w:sz w:val="24"/>
          <w:szCs w:val="24"/>
          <w:lang w:eastAsia="ru-RU"/>
        </w:rPr>
      </w:pPr>
      <w:r w:rsidRPr="00FF1C5A">
        <w:rPr>
          <w:rFonts w:ascii="Times New Roman" w:eastAsia="Times New Roman" w:hAnsi="Times New Roman" w:cs="Times New Roman"/>
          <w:b/>
          <w:sz w:val="24"/>
          <w:szCs w:val="24"/>
          <w:lang w:eastAsia="ru-RU"/>
        </w:rPr>
        <w:t xml:space="preserve"> многоквартирном доме работ и услуг</w:t>
      </w:r>
    </w:p>
    <w:p w14:paraId="35344F40" w14:textId="3E219672" w:rsidR="00FF1C5A" w:rsidRPr="00FF1C5A" w:rsidRDefault="00686C30" w:rsidP="00FF1C5A">
      <w:pPr>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bookmarkStart w:id="9" w:name="Par201"/>
      <w:bookmarkEnd w:id="9"/>
      <w:r>
        <w:rPr>
          <w:rFonts w:ascii="Times New Roman" w:eastAsia="Times New Roman" w:hAnsi="Times New Roman" w:cs="Times New Roman"/>
          <w:sz w:val="24"/>
          <w:szCs w:val="24"/>
          <w:lang w:eastAsia="ru-RU"/>
        </w:rPr>
        <w:t>3</w:t>
      </w:r>
      <w:r w:rsidR="00FF1C5A" w:rsidRPr="00FF1C5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FF1C5A" w:rsidRPr="00FF1C5A">
        <w:rPr>
          <w:rFonts w:ascii="Times New Roman" w:eastAsia="Times New Roman" w:hAnsi="Times New Roman" w:cs="Times New Roman"/>
          <w:sz w:val="24"/>
          <w:szCs w:val="24"/>
          <w:lang w:eastAsia="ru-RU"/>
        </w:rPr>
        <w:t xml:space="preserve">Размер платы за помещение(я) устанавливается в размере </w:t>
      </w:r>
      <w:r w:rsidR="00FF1C5A" w:rsidRPr="00FF1C5A">
        <w:rPr>
          <w:rFonts w:ascii="Times New Roman" w:eastAsia="Times New Roman" w:hAnsi="Times New Roman" w:cs="Times New Roman"/>
          <w:b/>
          <w:bCs/>
          <w:sz w:val="24"/>
          <w:szCs w:val="24"/>
          <w:u w:val="single"/>
          <w:lang w:eastAsia="ru-RU"/>
        </w:rPr>
        <w:t>_</w:t>
      </w:r>
      <w:r w:rsidR="00DA57CC">
        <w:rPr>
          <w:rFonts w:ascii="Times New Roman" w:eastAsia="Times New Roman" w:hAnsi="Times New Roman" w:cs="Times New Roman"/>
          <w:b/>
          <w:bCs/>
          <w:sz w:val="24"/>
          <w:szCs w:val="24"/>
          <w:u w:val="single"/>
          <w:lang w:eastAsia="ru-RU"/>
        </w:rPr>
        <w:t>14 руб.25 коп.</w:t>
      </w:r>
      <w:r w:rsidR="00FF1C5A" w:rsidRPr="00FF1C5A">
        <w:rPr>
          <w:rFonts w:ascii="Times New Roman" w:eastAsia="Times New Roman" w:hAnsi="Times New Roman" w:cs="Times New Roman"/>
          <w:sz w:val="24"/>
          <w:szCs w:val="24"/>
          <w:lang w:eastAsia="ru-RU"/>
        </w:rPr>
        <w:t xml:space="preserve"> в месяц за </w:t>
      </w:r>
      <w:proofErr w:type="gramStart"/>
      <w:r w:rsidR="00FF1C5A" w:rsidRPr="00FF1C5A">
        <w:rPr>
          <w:rFonts w:ascii="Times New Roman" w:eastAsia="Times New Roman" w:hAnsi="Times New Roman" w:cs="Times New Roman"/>
          <w:sz w:val="24"/>
          <w:szCs w:val="24"/>
          <w:lang w:eastAsia="ru-RU"/>
        </w:rPr>
        <w:t>м</w:t>
      </w:r>
      <w:proofErr w:type="gramEnd"/>
      <w:r w:rsidR="00FF1C5A" w:rsidRPr="00FF1C5A">
        <w:rPr>
          <w:rFonts w:ascii="Times New Roman" w:eastAsia="Times New Roman" w:hAnsi="Times New Roman" w:cs="Times New Roman"/>
          <w:sz w:val="24"/>
          <w:szCs w:val="24"/>
          <w:lang w:eastAsia="ru-RU"/>
        </w:rPr>
        <w:t>² общей площади помещения(й)</w:t>
      </w:r>
      <w:r w:rsidR="00216019">
        <w:rPr>
          <w:rFonts w:ascii="Times New Roman" w:eastAsia="Times New Roman" w:hAnsi="Times New Roman" w:cs="Times New Roman"/>
          <w:sz w:val="24"/>
          <w:szCs w:val="24"/>
          <w:lang w:eastAsia="ru-RU"/>
        </w:rPr>
        <w:t>.</w:t>
      </w:r>
      <w:r w:rsidR="00FF1C5A" w:rsidRPr="00FF1C5A">
        <w:rPr>
          <w:rFonts w:ascii="Times New Roman" w:eastAsia="Times New Roman" w:hAnsi="Times New Roman" w:cs="Times New Roman"/>
          <w:sz w:val="24"/>
          <w:szCs w:val="24"/>
          <w:lang w:eastAsia="ru-RU"/>
        </w:rPr>
        <w:t xml:space="preserve"> </w:t>
      </w:r>
    </w:p>
    <w:p w14:paraId="37C42B48" w14:textId="38B0D562" w:rsidR="00FF1C5A" w:rsidRPr="00FF1C5A" w:rsidRDefault="00686C30" w:rsidP="00FF1C5A">
      <w:pPr>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F1C5A" w:rsidRPr="00FF1C5A">
        <w:rPr>
          <w:rFonts w:ascii="Times New Roman" w:eastAsia="Times New Roman" w:hAnsi="Times New Roman" w:cs="Times New Roman"/>
          <w:sz w:val="24"/>
          <w:szCs w:val="24"/>
          <w:lang w:eastAsia="ru-RU"/>
        </w:rPr>
        <w:t>.</w:t>
      </w:r>
      <w:r w:rsidR="00216019">
        <w:rPr>
          <w:rFonts w:ascii="Times New Roman" w:eastAsia="Times New Roman" w:hAnsi="Times New Roman" w:cs="Times New Roman"/>
          <w:sz w:val="24"/>
          <w:szCs w:val="24"/>
          <w:lang w:eastAsia="ru-RU"/>
        </w:rPr>
        <w:t>2</w:t>
      </w:r>
      <w:r w:rsidR="00FF1C5A" w:rsidRPr="00FF1C5A">
        <w:rPr>
          <w:rFonts w:ascii="Times New Roman" w:eastAsia="Times New Roman" w:hAnsi="Times New Roman" w:cs="Times New Roman"/>
          <w:sz w:val="24"/>
          <w:szCs w:val="24"/>
          <w:lang w:eastAsia="ru-RU"/>
        </w:rPr>
        <w:t>.Собственники   вносят   плату   за   помещение и коммунальные услуги Управляющей организации на её банковский счет № ____________________ в ____ _____________________________________________________________________________ (наименование кредитной организации, БИК, ИНН, корреспондентский счет банка и др. банковские реквизиты)</w:t>
      </w:r>
    </w:p>
    <w:p w14:paraId="7BBD2FCF" w14:textId="77777777" w:rsidR="00FF1C5A" w:rsidRPr="00FF1C5A" w:rsidRDefault="00FF1C5A" w:rsidP="00FF1C5A">
      <w:pPr>
        <w:spacing w:after="0" w:line="240" w:lineRule="auto"/>
        <w:ind w:right="-284" w:firstLine="709"/>
        <w:jc w:val="both"/>
        <w:rPr>
          <w:rFonts w:ascii="Times New Roman" w:eastAsia="Times New Roman" w:hAnsi="Times New Roman" w:cs="Times New Roman"/>
          <w:sz w:val="24"/>
          <w:szCs w:val="24"/>
          <w:lang w:eastAsia="ru-RU"/>
        </w:rPr>
      </w:pPr>
      <w:r w:rsidRPr="00FF1C5A">
        <w:rPr>
          <w:rFonts w:ascii="Times New Roman" w:eastAsia="Times New Roman" w:hAnsi="Times New Roman" w:cs="Times New Roman"/>
          <w:sz w:val="24"/>
          <w:szCs w:val="24"/>
          <w:lang w:eastAsia="ru-RU"/>
        </w:rPr>
        <w:t xml:space="preserve">В случае изменения банковского счета Управляющей организации, на который Собственник обязан вносить плату за жилое помещение и коммунальные услуги, Управляющая </w:t>
      </w:r>
      <w:r w:rsidRPr="00FF1C5A">
        <w:rPr>
          <w:rFonts w:ascii="Times New Roman" w:eastAsia="Times New Roman" w:hAnsi="Times New Roman" w:cs="Times New Roman"/>
          <w:sz w:val="24"/>
          <w:szCs w:val="24"/>
          <w:lang w:eastAsia="ru-RU"/>
        </w:rPr>
        <w:lastRenderedPageBreak/>
        <w:t>организация обязана направить Собственнику заверенное печатью письменное сообщение об изменении банковского счета Управляющей организации. Ответственность за последствия ненадлежащего уведомления Собственника об изменении банковского счета несет Управляющая организация. Ответственность за последствия внесения платы за жилое помещение и коммунальные услуги на счет, не принадлежащий Управляющей организации, несет Собственник.</w:t>
      </w:r>
    </w:p>
    <w:p w14:paraId="23E0236B" w14:textId="0713B123" w:rsidR="00FF1C5A" w:rsidRPr="00FF1C5A" w:rsidRDefault="00686C30" w:rsidP="00FF1C5A">
      <w:pPr>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F1C5A" w:rsidRPr="00FF1C5A">
        <w:rPr>
          <w:rFonts w:ascii="Times New Roman" w:eastAsia="Times New Roman" w:hAnsi="Times New Roman" w:cs="Times New Roman"/>
          <w:sz w:val="24"/>
          <w:szCs w:val="24"/>
          <w:lang w:eastAsia="ru-RU"/>
        </w:rPr>
        <w:t>.</w:t>
      </w:r>
      <w:r w:rsidR="00216019">
        <w:rPr>
          <w:rFonts w:ascii="Times New Roman" w:eastAsia="Times New Roman" w:hAnsi="Times New Roman" w:cs="Times New Roman"/>
          <w:sz w:val="24"/>
          <w:szCs w:val="24"/>
          <w:lang w:eastAsia="ru-RU"/>
        </w:rPr>
        <w:t>3</w:t>
      </w:r>
      <w:r w:rsidR="00FF1C5A" w:rsidRPr="00FF1C5A">
        <w:rPr>
          <w:rFonts w:ascii="Times New Roman" w:eastAsia="Times New Roman" w:hAnsi="Times New Roman" w:cs="Times New Roman"/>
          <w:sz w:val="24"/>
          <w:szCs w:val="24"/>
          <w:lang w:eastAsia="ru-RU"/>
        </w:rPr>
        <w:t>.</w:t>
      </w:r>
      <w:r w:rsidR="00216019">
        <w:rPr>
          <w:rFonts w:ascii="Times New Roman" w:eastAsia="Times New Roman" w:hAnsi="Times New Roman" w:cs="Times New Roman"/>
          <w:sz w:val="24"/>
          <w:szCs w:val="24"/>
          <w:lang w:eastAsia="ru-RU"/>
        </w:rPr>
        <w:t xml:space="preserve"> </w:t>
      </w:r>
      <w:r w:rsidR="00FF1C5A" w:rsidRPr="00FF1C5A">
        <w:rPr>
          <w:rFonts w:ascii="Times New Roman" w:eastAsia="Times New Roman" w:hAnsi="Times New Roman" w:cs="Times New Roman"/>
          <w:sz w:val="24"/>
          <w:szCs w:val="24"/>
          <w:lang w:eastAsia="ru-RU"/>
        </w:rPr>
        <w:t>Неиспользование помещений собственниками не является основанием невнесения платы за помещение и за отопление.</w:t>
      </w:r>
    </w:p>
    <w:p w14:paraId="53C270C7" w14:textId="77777777" w:rsidR="00216019" w:rsidRDefault="00216019" w:rsidP="00FF1C5A">
      <w:pPr>
        <w:autoSpaceDE w:val="0"/>
        <w:autoSpaceDN w:val="0"/>
        <w:adjustRightInd w:val="0"/>
        <w:spacing w:after="0" w:line="240" w:lineRule="auto"/>
        <w:ind w:right="-284"/>
        <w:jc w:val="center"/>
        <w:rPr>
          <w:rFonts w:ascii="Times New Roman" w:eastAsia="Times New Roman" w:hAnsi="Times New Roman" w:cs="Times New Roman"/>
          <w:b/>
          <w:sz w:val="24"/>
          <w:szCs w:val="24"/>
          <w:lang w:eastAsia="ru-RU"/>
        </w:rPr>
      </w:pPr>
    </w:p>
    <w:p w14:paraId="6C988386" w14:textId="43DB7320" w:rsidR="00FF1C5A" w:rsidRDefault="00686C30" w:rsidP="00FF1C5A">
      <w:pPr>
        <w:autoSpaceDE w:val="0"/>
        <w:autoSpaceDN w:val="0"/>
        <w:adjustRightInd w:val="0"/>
        <w:spacing w:after="0" w:line="240" w:lineRule="auto"/>
        <w:ind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FF1C5A" w:rsidRPr="00FF1C5A">
        <w:rPr>
          <w:rFonts w:ascii="Times New Roman" w:eastAsia="Times New Roman" w:hAnsi="Times New Roman" w:cs="Times New Roman"/>
          <w:b/>
          <w:sz w:val="24"/>
          <w:szCs w:val="24"/>
          <w:lang w:eastAsia="ru-RU"/>
        </w:rPr>
        <w:t>. Ответственность Сторон</w:t>
      </w:r>
    </w:p>
    <w:p w14:paraId="33094CC5" w14:textId="77777777" w:rsidR="00216019" w:rsidRPr="00FF1C5A" w:rsidRDefault="00216019" w:rsidP="00FF1C5A">
      <w:pPr>
        <w:autoSpaceDE w:val="0"/>
        <w:autoSpaceDN w:val="0"/>
        <w:adjustRightInd w:val="0"/>
        <w:spacing w:after="0" w:line="240" w:lineRule="auto"/>
        <w:ind w:right="-284"/>
        <w:jc w:val="center"/>
        <w:rPr>
          <w:rFonts w:ascii="Times New Roman" w:eastAsia="Times New Roman" w:hAnsi="Times New Roman" w:cs="Times New Roman"/>
          <w:b/>
          <w:sz w:val="24"/>
          <w:szCs w:val="24"/>
          <w:lang w:eastAsia="ru-RU"/>
        </w:rPr>
      </w:pPr>
    </w:p>
    <w:p w14:paraId="31FA8E10" w14:textId="3D2AAB08" w:rsidR="00FF1C5A" w:rsidRPr="00FF1C5A" w:rsidRDefault="00686C30" w:rsidP="00FF1C5A">
      <w:pPr>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F1C5A" w:rsidRPr="00FF1C5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FF1C5A" w:rsidRPr="00FF1C5A">
        <w:rPr>
          <w:rFonts w:ascii="Times New Roman" w:eastAsia="Times New Roman" w:hAnsi="Times New Roman" w:cs="Times New Roman"/>
          <w:sz w:val="24"/>
          <w:szCs w:val="24"/>
          <w:lang w:eastAsia="ru-RU"/>
        </w:rPr>
        <w:t xml:space="preserve">За неисполнение или ненадлежащее исполнение настоящего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 xml:space="preserve">а Стороны несут ответственность в соответствии с действующим законодательством Российской Федерации и настоящим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ом.</w:t>
      </w:r>
    </w:p>
    <w:p w14:paraId="7428C251" w14:textId="1F60E05B" w:rsidR="00FF1C5A" w:rsidRPr="00FF1C5A" w:rsidRDefault="00686C30" w:rsidP="00FF1C5A">
      <w:pPr>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F1C5A" w:rsidRPr="00FF1C5A">
        <w:rPr>
          <w:rFonts w:ascii="Times New Roman" w:eastAsia="Times New Roman" w:hAnsi="Times New Roman" w:cs="Times New Roman"/>
          <w:sz w:val="24"/>
          <w:szCs w:val="24"/>
          <w:lang w:eastAsia="ru-RU"/>
        </w:rPr>
        <w:t xml:space="preserve">.2.В случае несвоевременного и (или) неполного внесения платы за помещение и коммунальные услуги, в том числе и при выявлении фактов, указанных в п. 5.3 настоящего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 xml:space="preserve">а,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ом.</w:t>
      </w:r>
    </w:p>
    <w:p w14:paraId="1BA00B8D" w14:textId="27E8D4C9" w:rsidR="00FF1C5A" w:rsidRPr="00FF1C5A" w:rsidRDefault="00686C30" w:rsidP="00FF1C5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F1C5A" w:rsidRPr="00FF1C5A">
        <w:rPr>
          <w:rFonts w:ascii="Times New Roman" w:eastAsia="Calibri" w:hAnsi="Times New Roman" w:cs="Times New Roman"/>
          <w:sz w:val="24"/>
          <w:szCs w:val="24"/>
        </w:rPr>
        <w:t>.</w:t>
      </w:r>
      <w:r w:rsidR="00216019">
        <w:rPr>
          <w:rFonts w:ascii="Times New Roman" w:eastAsia="Calibri" w:hAnsi="Times New Roman" w:cs="Times New Roman"/>
          <w:sz w:val="24"/>
          <w:szCs w:val="24"/>
        </w:rPr>
        <w:t>3</w:t>
      </w:r>
      <w:r w:rsidR="00FF1C5A" w:rsidRPr="00FF1C5A">
        <w:rPr>
          <w:rFonts w:ascii="Times New Roman" w:eastAsia="Calibri" w:hAnsi="Times New Roman" w:cs="Times New Roman"/>
          <w:sz w:val="24"/>
          <w:szCs w:val="24"/>
        </w:rPr>
        <w:t xml:space="preserve">. В случае просрочки исполнения управляющей организации обязательств (в том числе гарантийного обязательства), предусмотренных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ом</w:t>
      </w:r>
      <w:r w:rsidR="00FF1C5A" w:rsidRPr="00FF1C5A">
        <w:rPr>
          <w:rFonts w:ascii="Times New Roman" w:eastAsia="Calibri" w:hAnsi="Times New Roman" w:cs="Times New Roman"/>
          <w:sz w:val="24"/>
          <w:szCs w:val="24"/>
        </w:rPr>
        <w:t xml:space="preserve">, а также в иных случаях неисполнения или ненадлежащего исполнения управляющей компанией обязательств, предусмотренных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ом</w:t>
      </w:r>
      <w:r w:rsidR="00FF1C5A" w:rsidRPr="00FF1C5A">
        <w:rPr>
          <w:rFonts w:ascii="Times New Roman" w:eastAsia="Calibri" w:hAnsi="Times New Roman" w:cs="Times New Roman"/>
          <w:sz w:val="24"/>
          <w:szCs w:val="24"/>
        </w:rPr>
        <w:t>, собственник направляет управляющей компании требование об уплате неустоек (штрафов, пеней).</w:t>
      </w:r>
    </w:p>
    <w:p w14:paraId="65E7DFD6" w14:textId="3C51CA9E" w:rsidR="00FF1C5A" w:rsidRPr="00FF1C5A" w:rsidRDefault="00686C30" w:rsidP="00FF1C5A">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0" w:name="sub_347"/>
      <w:r>
        <w:rPr>
          <w:rFonts w:ascii="Times New Roman" w:eastAsia="Calibri" w:hAnsi="Times New Roman" w:cs="Times New Roman"/>
          <w:sz w:val="24"/>
          <w:szCs w:val="24"/>
        </w:rPr>
        <w:t>4</w:t>
      </w:r>
      <w:r w:rsidR="00FF1C5A" w:rsidRPr="00FF1C5A">
        <w:rPr>
          <w:rFonts w:ascii="Times New Roman" w:eastAsia="Calibri" w:hAnsi="Times New Roman" w:cs="Times New Roman"/>
          <w:sz w:val="24"/>
          <w:szCs w:val="24"/>
        </w:rPr>
        <w:t>.</w:t>
      </w:r>
      <w:r w:rsidR="00216019">
        <w:rPr>
          <w:rFonts w:ascii="Times New Roman" w:eastAsia="Calibri" w:hAnsi="Times New Roman" w:cs="Times New Roman"/>
          <w:sz w:val="24"/>
          <w:szCs w:val="24"/>
        </w:rPr>
        <w:t>4</w:t>
      </w:r>
      <w:r w:rsidR="00FF1C5A" w:rsidRPr="00FF1C5A">
        <w:rPr>
          <w:rFonts w:ascii="Times New Roman" w:eastAsia="Calibri" w:hAnsi="Times New Roman" w:cs="Times New Roman"/>
          <w:sz w:val="24"/>
          <w:szCs w:val="24"/>
        </w:rPr>
        <w:t xml:space="preserve">. Пеня начисляется за каждый день просрочки исполнения управляющей организации обязательства, предусмотренного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ом</w:t>
      </w:r>
      <w:r w:rsidR="00FF1C5A" w:rsidRPr="00FF1C5A">
        <w:rPr>
          <w:rFonts w:ascii="Times New Roman" w:eastAsia="Calibri" w:hAnsi="Times New Roman" w:cs="Times New Roman"/>
          <w:sz w:val="24"/>
          <w:szCs w:val="24"/>
        </w:rPr>
        <w:t xml:space="preserve">, начиная со дня, следующего после дня истечения установленного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ом</w:t>
      </w:r>
      <w:r w:rsidR="00FF1C5A" w:rsidRPr="00FF1C5A">
        <w:rPr>
          <w:rFonts w:ascii="Times New Roman" w:eastAsia="Calibri" w:hAnsi="Times New Roman" w:cs="Times New Roman"/>
          <w:sz w:val="24"/>
          <w:szCs w:val="24"/>
        </w:rPr>
        <w:t xml:space="preserve"> срока исполнения обязательства, и устанавливается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ом</w:t>
      </w:r>
      <w:r w:rsidR="00FF1C5A" w:rsidRPr="00FF1C5A">
        <w:rPr>
          <w:rFonts w:ascii="Times New Roman" w:eastAsia="Calibri" w:hAnsi="Times New Roman" w:cs="Times New Roman"/>
          <w:sz w:val="24"/>
          <w:szCs w:val="24"/>
        </w:rPr>
        <w:t xml:space="preserve"> в размере, определенном в </w:t>
      </w:r>
      <w:hyperlink r:id="rId8" w:history="1">
        <w:r w:rsidR="00FF1C5A" w:rsidRPr="00FF1C5A">
          <w:rPr>
            <w:rFonts w:ascii="Times New Roman" w:eastAsia="Calibri" w:hAnsi="Times New Roman" w:cs="Times New Roman"/>
            <w:sz w:val="24"/>
            <w:szCs w:val="24"/>
          </w:rPr>
          <w:t>порядке</w:t>
        </w:r>
      </w:hyperlink>
      <w:r w:rsidR="00FF1C5A" w:rsidRPr="00FF1C5A">
        <w:rPr>
          <w:rFonts w:ascii="Times New Roman" w:eastAsia="Calibri" w:hAnsi="Times New Roman" w:cs="Times New Roman"/>
          <w:sz w:val="24"/>
          <w:szCs w:val="24"/>
        </w:rPr>
        <w:t xml:space="preserve">, установленном Правительством Российской Федерации, но не менее чем одна трехсотая действующей на дату уплаты пени </w:t>
      </w:r>
      <w:hyperlink r:id="rId9" w:history="1">
        <w:r w:rsidR="00FF1C5A" w:rsidRPr="00FF1C5A">
          <w:rPr>
            <w:rFonts w:ascii="Times New Roman" w:eastAsia="Calibri" w:hAnsi="Times New Roman" w:cs="Times New Roman"/>
            <w:sz w:val="24"/>
            <w:szCs w:val="24"/>
          </w:rPr>
          <w:t>ставки рефинансирования</w:t>
        </w:r>
      </w:hyperlink>
      <w:r w:rsidR="00FF1C5A" w:rsidRPr="00FF1C5A">
        <w:rPr>
          <w:rFonts w:ascii="Times New Roman" w:eastAsia="Calibri" w:hAnsi="Times New Roman" w:cs="Times New Roman"/>
          <w:sz w:val="24"/>
          <w:szCs w:val="24"/>
        </w:rPr>
        <w:t xml:space="preserve"> Центрального банка Российской Федерации от цены </w:t>
      </w:r>
      <w:r w:rsidR="00414CE3">
        <w:rPr>
          <w:rFonts w:ascii="Times New Roman" w:eastAsia="Calibri" w:hAnsi="Times New Roman" w:cs="Times New Roman"/>
          <w:sz w:val="24"/>
          <w:szCs w:val="24"/>
        </w:rPr>
        <w:t>договор</w:t>
      </w:r>
      <w:r w:rsidR="00FF1C5A" w:rsidRPr="00FF1C5A">
        <w:rPr>
          <w:rFonts w:ascii="Times New Roman" w:eastAsia="Calibri" w:hAnsi="Times New Roman" w:cs="Times New Roman"/>
          <w:sz w:val="24"/>
          <w:szCs w:val="24"/>
        </w:rPr>
        <w:t xml:space="preserve">а, уменьшенной на сумму, пропорциональную объему обязательств, предусмотренных </w:t>
      </w:r>
      <w:r w:rsidR="00414CE3">
        <w:rPr>
          <w:rFonts w:ascii="Times New Roman" w:eastAsia="Calibri" w:hAnsi="Times New Roman" w:cs="Times New Roman"/>
          <w:sz w:val="24"/>
          <w:szCs w:val="24"/>
        </w:rPr>
        <w:t>Договор</w:t>
      </w:r>
      <w:r w:rsidR="00FF1C5A" w:rsidRPr="00FF1C5A">
        <w:rPr>
          <w:rFonts w:ascii="Times New Roman" w:eastAsia="Calibri" w:hAnsi="Times New Roman" w:cs="Times New Roman"/>
          <w:sz w:val="24"/>
          <w:szCs w:val="24"/>
        </w:rPr>
        <w:t>ом и фактически исполненных управляющей компанией.</w:t>
      </w:r>
      <w:bookmarkEnd w:id="10"/>
    </w:p>
    <w:p w14:paraId="6D692934" w14:textId="77777777" w:rsidR="00216019" w:rsidRDefault="00216019" w:rsidP="00FF1C5A">
      <w:pPr>
        <w:autoSpaceDE w:val="0"/>
        <w:autoSpaceDN w:val="0"/>
        <w:adjustRightInd w:val="0"/>
        <w:spacing w:after="0" w:line="240" w:lineRule="auto"/>
        <w:ind w:right="-284"/>
        <w:jc w:val="center"/>
        <w:rPr>
          <w:rFonts w:ascii="Times New Roman" w:eastAsia="Times New Roman" w:hAnsi="Times New Roman" w:cs="Times New Roman"/>
          <w:b/>
          <w:sz w:val="24"/>
          <w:szCs w:val="24"/>
          <w:lang w:eastAsia="ru-RU"/>
        </w:rPr>
      </w:pPr>
    </w:p>
    <w:p w14:paraId="27AB505F" w14:textId="57EC98C3" w:rsidR="00FF1C5A" w:rsidRDefault="00686C30" w:rsidP="00FF1C5A">
      <w:pPr>
        <w:autoSpaceDE w:val="0"/>
        <w:autoSpaceDN w:val="0"/>
        <w:adjustRightInd w:val="0"/>
        <w:spacing w:after="0" w:line="240" w:lineRule="auto"/>
        <w:ind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FF1C5A" w:rsidRPr="00FF1C5A">
        <w:rPr>
          <w:rFonts w:ascii="Times New Roman" w:eastAsia="Times New Roman" w:hAnsi="Times New Roman" w:cs="Times New Roman"/>
          <w:b/>
          <w:sz w:val="24"/>
          <w:szCs w:val="24"/>
          <w:lang w:eastAsia="ru-RU"/>
        </w:rPr>
        <w:t xml:space="preserve">. Порядок изменения и расторжения </w:t>
      </w:r>
      <w:r w:rsidR="00414CE3">
        <w:rPr>
          <w:rFonts w:ascii="Times New Roman" w:eastAsia="Times New Roman" w:hAnsi="Times New Roman" w:cs="Times New Roman"/>
          <w:b/>
          <w:sz w:val="24"/>
          <w:szCs w:val="24"/>
          <w:lang w:eastAsia="ru-RU"/>
        </w:rPr>
        <w:t>Договор</w:t>
      </w:r>
      <w:r w:rsidR="00FF1C5A" w:rsidRPr="00FF1C5A">
        <w:rPr>
          <w:rFonts w:ascii="Times New Roman" w:eastAsia="Times New Roman" w:hAnsi="Times New Roman" w:cs="Times New Roman"/>
          <w:b/>
          <w:sz w:val="24"/>
          <w:szCs w:val="24"/>
          <w:lang w:eastAsia="ru-RU"/>
        </w:rPr>
        <w:t>а</w:t>
      </w:r>
    </w:p>
    <w:p w14:paraId="09EFA61E" w14:textId="77777777" w:rsidR="00216019" w:rsidRPr="00FF1C5A" w:rsidRDefault="00216019" w:rsidP="00FF1C5A">
      <w:pPr>
        <w:autoSpaceDE w:val="0"/>
        <w:autoSpaceDN w:val="0"/>
        <w:adjustRightInd w:val="0"/>
        <w:spacing w:after="0" w:line="240" w:lineRule="auto"/>
        <w:ind w:right="-284"/>
        <w:jc w:val="center"/>
        <w:rPr>
          <w:rFonts w:ascii="Times New Roman" w:eastAsia="Times New Roman" w:hAnsi="Times New Roman" w:cs="Times New Roman"/>
          <w:b/>
          <w:sz w:val="24"/>
          <w:szCs w:val="24"/>
          <w:lang w:eastAsia="ru-RU"/>
        </w:rPr>
      </w:pPr>
    </w:p>
    <w:p w14:paraId="72370F32" w14:textId="57CDBA67" w:rsidR="00FF1C5A" w:rsidRPr="00FF1C5A" w:rsidRDefault="00686C30" w:rsidP="00FF1C5A">
      <w:pPr>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F1C5A" w:rsidRPr="00FF1C5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FF1C5A" w:rsidRPr="00FF1C5A">
        <w:rPr>
          <w:rFonts w:ascii="Times New Roman" w:eastAsia="Times New Roman" w:hAnsi="Times New Roman" w:cs="Times New Roman"/>
          <w:sz w:val="24"/>
          <w:szCs w:val="24"/>
          <w:lang w:eastAsia="ru-RU"/>
        </w:rPr>
        <w:t xml:space="preserve">Настоящий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 xml:space="preserve"> может быть расторгнут:</w:t>
      </w:r>
    </w:p>
    <w:p w14:paraId="454EE454" w14:textId="404E61AD" w:rsidR="00FF1C5A" w:rsidRPr="00216019" w:rsidRDefault="00686C30" w:rsidP="00FF1C5A">
      <w:pPr>
        <w:autoSpaceDE w:val="0"/>
        <w:autoSpaceDN w:val="0"/>
        <w:adjustRightInd w:val="0"/>
        <w:spacing w:after="0" w:line="240" w:lineRule="auto"/>
        <w:ind w:right="-284"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r w:rsidR="00FF1C5A" w:rsidRPr="00216019">
        <w:rPr>
          <w:rFonts w:ascii="Times New Roman" w:eastAsia="Times New Roman" w:hAnsi="Times New Roman" w:cs="Times New Roman"/>
          <w:iCs/>
          <w:sz w:val="24"/>
          <w:szCs w:val="24"/>
          <w:lang w:eastAsia="ru-RU"/>
        </w:rPr>
        <w:t xml:space="preserve">.1.1.В соответствии с пунктом 8.1 статьи 162 Жилищного Кодекса Российской Федерации собственники помещений в многоквартирном доме в одностороннем порядке вправе отказаться от исполнения </w:t>
      </w:r>
      <w:r w:rsidR="00414CE3" w:rsidRPr="00216019">
        <w:rPr>
          <w:rFonts w:ascii="Times New Roman" w:eastAsia="Times New Roman" w:hAnsi="Times New Roman" w:cs="Times New Roman"/>
          <w:iCs/>
          <w:sz w:val="24"/>
          <w:szCs w:val="24"/>
          <w:lang w:eastAsia="ru-RU"/>
        </w:rPr>
        <w:t>Договор</w:t>
      </w:r>
      <w:r w:rsidR="00FF1C5A" w:rsidRPr="00216019">
        <w:rPr>
          <w:rFonts w:ascii="Times New Roman" w:eastAsia="Times New Roman" w:hAnsi="Times New Roman" w:cs="Times New Roman"/>
          <w:iCs/>
          <w:sz w:val="24"/>
          <w:szCs w:val="24"/>
          <w:lang w:eastAsia="ru-RU"/>
        </w:rPr>
        <w:t xml:space="preserve">а управления многоквартирным домом, заключенного по результатам открытого конкурса, предусмотренного </w:t>
      </w:r>
      <w:hyperlink r:id="rId10" w:history="1">
        <w:r w:rsidR="00FF1C5A" w:rsidRPr="00216019">
          <w:rPr>
            <w:rFonts w:ascii="Times New Roman" w:eastAsia="Times New Roman" w:hAnsi="Times New Roman" w:cs="Times New Roman"/>
            <w:iCs/>
            <w:sz w:val="24"/>
            <w:szCs w:val="24"/>
            <w:u w:val="single"/>
            <w:lang w:eastAsia="ru-RU"/>
          </w:rPr>
          <w:t>частями 4</w:t>
        </w:r>
      </w:hyperlink>
      <w:r w:rsidR="00FF1C5A" w:rsidRPr="00216019">
        <w:rPr>
          <w:rFonts w:ascii="Times New Roman" w:eastAsia="Times New Roman" w:hAnsi="Times New Roman" w:cs="Times New Roman"/>
          <w:iCs/>
          <w:sz w:val="24"/>
          <w:szCs w:val="24"/>
          <w:lang w:eastAsia="ru-RU"/>
        </w:rPr>
        <w:t xml:space="preserve"> и </w:t>
      </w:r>
      <w:hyperlink r:id="rId11" w:history="1">
        <w:r w:rsidR="00FF1C5A" w:rsidRPr="00216019">
          <w:rPr>
            <w:rFonts w:ascii="Times New Roman" w:eastAsia="Times New Roman" w:hAnsi="Times New Roman" w:cs="Times New Roman"/>
            <w:iCs/>
            <w:sz w:val="24"/>
            <w:szCs w:val="24"/>
            <w:u w:val="single"/>
            <w:lang w:eastAsia="ru-RU"/>
          </w:rPr>
          <w:t>13 статьи 161</w:t>
        </w:r>
      </w:hyperlink>
      <w:r w:rsidR="00FF1C5A" w:rsidRPr="00216019">
        <w:rPr>
          <w:rFonts w:ascii="Times New Roman" w:eastAsia="Times New Roman" w:hAnsi="Times New Roman" w:cs="Times New Roman"/>
          <w:iCs/>
          <w:sz w:val="24"/>
          <w:szCs w:val="24"/>
          <w:lang w:eastAsia="ru-RU"/>
        </w:rPr>
        <w:t xml:space="preserve"> Жилищного Кодекса Российской Федерации, по истечении каждого последующего года со дня заключения указанного </w:t>
      </w:r>
      <w:r w:rsidR="00414CE3" w:rsidRPr="00216019">
        <w:rPr>
          <w:rFonts w:ascii="Times New Roman" w:eastAsia="Calibri" w:hAnsi="Times New Roman" w:cs="Times New Roman"/>
          <w:iCs/>
          <w:sz w:val="24"/>
          <w:szCs w:val="24"/>
        </w:rPr>
        <w:t>Договор</w:t>
      </w:r>
      <w:r w:rsidR="00FF1C5A" w:rsidRPr="00216019">
        <w:rPr>
          <w:rFonts w:ascii="Times New Roman" w:eastAsia="Calibri" w:hAnsi="Times New Roman" w:cs="Times New Roman"/>
          <w:iCs/>
          <w:sz w:val="24"/>
          <w:szCs w:val="24"/>
        </w:rPr>
        <w:t>а</w:t>
      </w:r>
      <w:r w:rsidR="00FF1C5A" w:rsidRPr="00216019">
        <w:rPr>
          <w:rFonts w:ascii="Times New Roman" w:eastAsia="Times New Roman" w:hAnsi="Times New Roman" w:cs="Times New Roman"/>
          <w:iCs/>
          <w:sz w:val="24"/>
          <w:szCs w:val="24"/>
          <w:lang w:eastAsia="ru-RU"/>
        </w:rPr>
        <w:t xml:space="preserve"> в случае, если до истечения срока действия такого </w:t>
      </w:r>
      <w:r w:rsidR="00414CE3" w:rsidRPr="00216019">
        <w:rPr>
          <w:rFonts w:ascii="Times New Roman" w:eastAsia="Calibri" w:hAnsi="Times New Roman" w:cs="Times New Roman"/>
          <w:iCs/>
          <w:sz w:val="24"/>
          <w:szCs w:val="24"/>
        </w:rPr>
        <w:t>Договор</w:t>
      </w:r>
      <w:r w:rsidR="00FF1C5A" w:rsidRPr="00216019">
        <w:rPr>
          <w:rFonts w:ascii="Times New Roman" w:eastAsia="Calibri" w:hAnsi="Times New Roman" w:cs="Times New Roman"/>
          <w:iCs/>
          <w:sz w:val="24"/>
          <w:szCs w:val="24"/>
        </w:rPr>
        <w:t>а</w:t>
      </w:r>
      <w:r w:rsidR="00FF1C5A" w:rsidRPr="00216019">
        <w:rPr>
          <w:rFonts w:ascii="Times New Roman" w:eastAsia="Times New Roman" w:hAnsi="Times New Roman" w:cs="Times New Roman"/>
          <w:iCs/>
          <w:sz w:val="24"/>
          <w:szCs w:val="24"/>
          <w:lang w:eastAsia="ru-RU"/>
        </w:rPr>
        <w:t xml:space="preserve"> общим собранием собственников помещений в многоквартирном доме принято решение о выборе или об изменении способа управления этим домом.</w:t>
      </w:r>
    </w:p>
    <w:p w14:paraId="7E9A4B65" w14:textId="7102488D" w:rsidR="00FF1C5A" w:rsidRPr="00FF1C5A" w:rsidRDefault="00686C30" w:rsidP="00FF1C5A">
      <w:pPr>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F1C5A" w:rsidRPr="00FF1C5A">
        <w:rPr>
          <w:rFonts w:ascii="Times New Roman" w:eastAsia="Times New Roman" w:hAnsi="Times New Roman" w:cs="Times New Roman"/>
          <w:sz w:val="24"/>
          <w:szCs w:val="24"/>
          <w:lang w:eastAsia="ru-RU"/>
        </w:rPr>
        <w:t>.1.2.</w:t>
      </w:r>
      <w:r w:rsidR="00216019">
        <w:rPr>
          <w:rFonts w:ascii="Times New Roman" w:eastAsia="Times New Roman" w:hAnsi="Times New Roman" w:cs="Times New Roman"/>
          <w:sz w:val="24"/>
          <w:szCs w:val="24"/>
          <w:lang w:eastAsia="ru-RU"/>
        </w:rPr>
        <w:t xml:space="preserve"> </w:t>
      </w:r>
      <w:r w:rsidR="00FF1C5A" w:rsidRPr="00FF1C5A">
        <w:rPr>
          <w:rFonts w:ascii="Times New Roman" w:eastAsia="Times New Roman" w:hAnsi="Times New Roman" w:cs="Times New Roman"/>
          <w:sz w:val="24"/>
          <w:szCs w:val="24"/>
          <w:lang w:eastAsia="ru-RU"/>
        </w:rPr>
        <w:t>По соглашению Сторон.</w:t>
      </w:r>
    </w:p>
    <w:p w14:paraId="004B5C94" w14:textId="269B6C1B" w:rsidR="00FF1C5A" w:rsidRPr="00FF1C5A" w:rsidRDefault="00686C30" w:rsidP="00FF1C5A">
      <w:pPr>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F1C5A" w:rsidRPr="00FF1C5A">
        <w:rPr>
          <w:rFonts w:ascii="Times New Roman" w:eastAsia="Times New Roman" w:hAnsi="Times New Roman" w:cs="Times New Roman"/>
          <w:sz w:val="24"/>
          <w:szCs w:val="24"/>
          <w:lang w:eastAsia="ru-RU"/>
        </w:rPr>
        <w:t>.1.3.В судебном порядке.</w:t>
      </w:r>
    </w:p>
    <w:p w14:paraId="662B490B" w14:textId="1327C4B5" w:rsidR="00FF1C5A" w:rsidRPr="00FF1C5A" w:rsidRDefault="00686C30" w:rsidP="00FF1C5A">
      <w:pPr>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F1C5A" w:rsidRPr="00FF1C5A">
        <w:rPr>
          <w:rFonts w:ascii="Times New Roman" w:eastAsia="Times New Roman" w:hAnsi="Times New Roman" w:cs="Times New Roman"/>
          <w:sz w:val="24"/>
          <w:szCs w:val="24"/>
          <w:lang w:eastAsia="ru-RU"/>
        </w:rPr>
        <w:t>.1.4.С момента прекращения у Собственника права собственности на помещение в многоквартирном жилом доме.</w:t>
      </w:r>
    </w:p>
    <w:p w14:paraId="259E1C71" w14:textId="03FFF1C8" w:rsidR="00FF1C5A" w:rsidRPr="00FF1C5A" w:rsidRDefault="00686C30" w:rsidP="00FF1C5A">
      <w:pPr>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F1C5A" w:rsidRPr="00FF1C5A">
        <w:rPr>
          <w:rFonts w:ascii="Times New Roman" w:eastAsia="Times New Roman" w:hAnsi="Times New Roman" w:cs="Times New Roman"/>
          <w:sz w:val="24"/>
          <w:szCs w:val="24"/>
          <w:lang w:eastAsia="ru-RU"/>
        </w:rPr>
        <w:t>.1.5.В случае ликвидации Управляющей организации.</w:t>
      </w:r>
    </w:p>
    <w:p w14:paraId="3DB5DD10" w14:textId="374C1B67" w:rsidR="00FF1C5A" w:rsidRPr="00FF1C5A" w:rsidRDefault="00686C30" w:rsidP="00FF1C5A">
      <w:pPr>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F1C5A" w:rsidRPr="00FF1C5A">
        <w:rPr>
          <w:rFonts w:ascii="Times New Roman" w:eastAsia="Times New Roman" w:hAnsi="Times New Roman" w:cs="Times New Roman"/>
          <w:sz w:val="24"/>
          <w:szCs w:val="24"/>
          <w:lang w:eastAsia="ru-RU"/>
        </w:rPr>
        <w:t xml:space="preserve">.1.6.В связи с окончанием срока действия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а.</w:t>
      </w:r>
    </w:p>
    <w:p w14:paraId="04EE89A1" w14:textId="66C6AEF1" w:rsidR="00FF1C5A" w:rsidRPr="00FF1C5A" w:rsidRDefault="00686C30" w:rsidP="00FF1C5A">
      <w:pPr>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F1C5A" w:rsidRPr="00FF1C5A">
        <w:rPr>
          <w:rFonts w:ascii="Times New Roman" w:eastAsia="Times New Roman" w:hAnsi="Times New Roman" w:cs="Times New Roman"/>
          <w:sz w:val="24"/>
          <w:szCs w:val="24"/>
          <w:lang w:eastAsia="ru-RU"/>
        </w:rPr>
        <w:t>.1.7.По обстоятельствам непреодолимой силы, то есть чрезвычайным и непредотвратимым при данных условиях обстоятельствам.</w:t>
      </w:r>
    </w:p>
    <w:p w14:paraId="4E229EA8" w14:textId="736022DC" w:rsidR="00FF1C5A" w:rsidRPr="00FF1C5A" w:rsidRDefault="00686C30" w:rsidP="00FF1C5A">
      <w:pPr>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F1C5A" w:rsidRPr="00FF1C5A">
        <w:rPr>
          <w:rFonts w:ascii="Times New Roman" w:eastAsia="Times New Roman" w:hAnsi="Times New Roman" w:cs="Times New Roman"/>
          <w:sz w:val="24"/>
          <w:szCs w:val="24"/>
          <w:lang w:eastAsia="ru-RU"/>
        </w:rPr>
        <w:t>.2.</w:t>
      </w:r>
      <w:r w:rsidR="00216019">
        <w:rPr>
          <w:rFonts w:ascii="Times New Roman" w:eastAsia="Times New Roman" w:hAnsi="Times New Roman" w:cs="Times New Roman"/>
          <w:sz w:val="24"/>
          <w:szCs w:val="24"/>
          <w:lang w:eastAsia="ru-RU"/>
        </w:rPr>
        <w:t xml:space="preserve"> </w:t>
      </w:r>
      <w:r w:rsidR="00FF1C5A" w:rsidRPr="00FF1C5A">
        <w:rPr>
          <w:rFonts w:ascii="Times New Roman" w:eastAsia="Times New Roman" w:hAnsi="Times New Roman" w:cs="Times New Roman"/>
          <w:sz w:val="24"/>
          <w:szCs w:val="24"/>
          <w:lang w:eastAsia="ru-RU"/>
        </w:rPr>
        <w:t xml:space="preserve">Настоящий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 xml:space="preserve">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пункте 7.1.1 настоящего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а.</w:t>
      </w:r>
    </w:p>
    <w:p w14:paraId="212D8393" w14:textId="389A04DC" w:rsidR="00FF1C5A" w:rsidRPr="00FF1C5A" w:rsidRDefault="00686C30" w:rsidP="00FF1C5A">
      <w:pPr>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F1C5A" w:rsidRPr="00FF1C5A">
        <w:rPr>
          <w:rFonts w:ascii="Times New Roman" w:eastAsia="Times New Roman" w:hAnsi="Times New Roman" w:cs="Times New Roman"/>
          <w:sz w:val="24"/>
          <w:szCs w:val="24"/>
          <w:lang w:eastAsia="ru-RU"/>
        </w:rPr>
        <w:t xml:space="preserve">.3.В случае расторжения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 xml:space="preserve">а в одностороннем порядке по инициативе Управляющей организации по основаниям, указанным в настоящем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 xml:space="preserve">е, Управляющая организация </w:t>
      </w:r>
      <w:r w:rsidR="00FF1C5A" w:rsidRPr="00FF1C5A">
        <w:rPr>
          <w:rFonts w:ascii="Times New Roman" w:eastAsia="Times New Roman" w:hAnsi="Times New Roman" w:cs="Times New Roman"/>
          <w:sz w:val="24"/>
          <w:szCs w:val="24"/>
          <w:lang w:eastAsia="ru-RU"/>
        </w:rPr>
        <w:lastRenderedPageBreak/>
        <w:t>одновременно с уведомлением Собственника должна уведомить органы местного самоуправления для принятия ими соответствующих решений.</w:t>
      </w:r>
    </w:p>
    <w:p w14:paraId="6A1D717F" w14:textId="67C4D1E2" w:rsidR="00FF1C5A" w:rsidRPr="00FF1C5A" w:rsidRDefault="00686C30" w:rsidP="00FF1C5A">
      <w:pPr>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F1C5A" w:rsidRPr="00FF1C5A">
        <w:rPr>
          <w:rFonts w:ascii="Times New Roman" w:eastAsia="Times New Roman" w:hAnsi="Times New Roman" w:cs="Times New Roman"/>
          <w:sz w:val="24"/>
          <w:szCs w:val="24"/>
          <w:lang w:eastAsia="ru-RU"/>
        </w:rPr>
        <w:t xml:space="preserve">.4.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 xml:space="preserve">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14:paraId="0697FFD7" w14:textId="2472BD55" w:rsidR="00FF1C5A" w:rsidRPr="00FF1C5A" w:rsidRDefault="00686C30" w:rsidP="00FF1C5A">
      <w:pPr>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F1C5A" w:rsidRPr="00FF1C5A">
        <w:rPr>
          <w:rFonts w:ascii="Times New Roman" w:eastAsia="Times New Roman" w:hAnsi="Times New Roman" w:cs="Times New Roman"/>
          <w:sz w:val="24"/>
          <w:szCs w:val="24"/>
          <w:lang w:eastAsia="ru-RU"/>
        </w:rPr>
        <w:t>.5.</w:t>
      </w:r>
      <w:r w:rsidR="00216019">
        <w:rPr>
          <w:rFonts w:ascii="Times New Roman" w:eastAsia="Times New Roman" w:hAnsi="Times New Roman" w:cs="Times New Roman"/>
          <w:sz w:val="24"/>
          <w:szCs w:val="24"/>
          <w:lang w:eastAsia="ru-RU"/>
        </w:rPr>
        <w:t xml:space="preserve"> </w:t>
      </w:r>
      <w:r w:rsidR="00FF1C5A" w:rsidRPr="00FF1C5A">
        <w:rPr>
          <w:rFonts w:ascii="Times New Roman" w:eastAsia="Times New Roman" w:hAnsi="Times New Roman" w:cs="Times New Roman"/>
          <w:sz w:val="24"/>
          <w:szCs w:val="24"/>
          <w:lang w:eastAsia="ru-RU"/>
        </w:rPr>
        <w:t xml:space="preserve">Расторжение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 xml:space="preserve">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а.</w:t>
      </w:r>
    </w:p>
    <w:p w14:paraId="103E8166" w14:textId="138B87B9" w:rsidR="00FF1C5A" w:rsidRPr="00FF1C5A" w:rsidRDefault="00686C30" w:rsidP="00FF1C5A">
      <w:pPr>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F1C5A" w:rsidRPr="00FF1C5A">
        <w:rPr>
          <w:rFonts w:ascii="Times New Roman" w:eastAsia="Times New Roman" w:hAnsi="Times New Roman" w:cs="Times New Roman"/>
          <w:sz w:val="24"/>
          <w:szCs w:val="24"/>
          <w:lang w:eastAsia="ru-RU"/>
        </w:rPr>
        <w:t xml:space="preserve">.6.В случае переплаты Собственником средств за услуги по настоящему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14:paraId="48F6D290" w14:textId="0B9237B5" w:rsidR="00FF1C5A" w:rsidRPr="00FF1C5A" w:rsidRDefault="00686C30" w:rsidP="00FF1C5A">
      <w:pPr>
        <w:keepNext/>
        <w:keepLines/>
        <w:spacing w:after="0" w:line="240" w:lineRule="auto"/>
        <w:ind w:right="-284" w:firstLine="709"/>
        <w:jc w:val="both"/>
        <w:outlineLvl w:val="0"/>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ru-RU"/>
        </w:rPr>
        <w:t>5</w:t>
      </w:r>
      <w:r w:rsidR="00FF1C5A" w:rsidRPr="00FF1C5A">
        <w:rPr>
          <w:rFonts w:ascii="Times New Roman" w:eastAsia="Times New Roman" w:hAnsi="Times New Roman" w:cs="Times New Roman"/>
          <w:bCs/>
          <w:sz w:val="24"/>
          <w:szCs w:val="24"/>
          <w:lang w:eastAsia="ru-RU"/>
        </w:rPr>
        <w:t>.7.</w:t>
      </w:r>
      <w:r w:rsidR="00216019">
        <w:rPr>
          <w:rFonts w:ascii="Times New Roman" w:eastAsia="Times New Roman" w:hAnsi="Times New Roman" w:cs="Times New Roman"/>
          <w:bCs/>
          <w:sz w:val="24"/>
          <w:szCs w:val="24"/>
          <w:lang w:eastAsia="ru-RU"/>
        </w:rPr>
        <w:t xml:space="preserve"> </w:t>
      </w:r>
      <w:r w:rsidR="00FF1C5A" w:rsidRPr="00FF1C5A">
        <w:rPr>
          <w:rFonts w:ascii="Times New Roman" w:eastAsia="Times New Roman" w:hAnsi="Times New Roman" w:cs="Times New Roman"/>
          <w:bCs/>
          <w:sz w:val="24"/>
          <w:szCs w:val="24"/>
          <w:lang w:eastAsia="ru-RU"/>
        </w:rPr>
        <w:t xml:space="preserve">Изменение условий настоящего </w:t>
      </w:r>
      <w:r w:rsidR="00414CE3">
        <w:rPr>
          <w:rFonts w:ascii="Times New Roman" w:eastAsia="Times New Roman" w:hAnsi="Times New Roman" w:cs="Times New Roman"/>
          <w:bCs/>
          <w:sz w:val="24"/>
          <w:szCs w:val="24"/>
          <w:lang w:eastAsia="ru-RU"/>
        </w:rPr>
        <w:t>Договор</w:t>
      </w:r>
      <w:r w:rsidR="00FF1C5A" w:rsidRPr="00FF1C5A">
        <w:rPr>
          <w:rFonts w:ascii="Times New Roman" w:eastAsia="Times New Roman" w:hAnsi="Times New Roman" w:cs="Times New Roman"/>
          <w:bCs/>
          <w:sz w:val="24"/>
          <w:szCs w:val="24"/>
          <w:lang w:eastAsia="ru-RU"/>
        </w:rPr>
        <w:t xml:space="preserve">а осуществляется в порядке, предусмотренном жилищным и гражданским законодательством, а также в соответствии с </w:t>
      </w:r>
      <w:r w:rsidR="00FF1C5A" w:rsidRPr="00FF1C5A">
        <w:rPr>
          <w:rFonts w:ascii="Times New Roman" w:eastAsia="Calibri" w:hAnsi="Times New Roman" w:cs="Times New Roman"/>
          <w:bCs/>
          <w:sz w:val="24"/>
          <w:szCs w:val="24"/>
        </w:rPr>
        <w:t xml:space="preserve">Федеральным законом от 05.04.2013 №44-ФЗ «О </w:t>
      </w:r>
      <w:r w:rsidR="00414CE3">
        <w:rPr>
          <w:rFonts w:ascii="Times New Roman" w:eastAsia="Calibri" w:hAnsi="Times New Roman" w:cs="Times New Roman"/>
          <w:bCs/>
          <w:sz w:val="24"/>
          <w:szCs w:val="24"/>
        </w:rPr>
        <w:t>договор</w:t>
      </w:r>
      <w:r w:rsidR="00FF1C5A" w:rsidRPr="00FF1C5A">
        <w:rPr>
          <w:rFonts w:ascii="Times New Roman" w:eastAsia="Calibri" w:hAnsi="Times New Roman" w:cs="Times New Roman"/>
          <w:bCs/>
          <w:sz w:val="24"/>
          <w:szCs w:val="24"/>
        </w:rPr>
        <w:t>ной системе в сфере закупок товаров, работ, услуг для обеспечения государственных и муниципальных нужд».</w:t>
      </w:r>
    </w:p>
    <w:p w14:paraId="3FF8B41B" w14:textId="77777777" w:rsidR="00FF1C5A" w:rsidRPr="00FF1C5A" w:rsidRDefault="00FF1C5A" w:rsidP="00FF1C5A">
      <w:pPr>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14:paraId="23C71181" w14:textId="761BDE83" w:rsidR="00FF1C5A" w:rsidRDefault="00686C30" w:rsidP="00FF1C5A">
      <w:pPr>
        <w:autoSpaceDE w:val="0"/>
        <w:autoSpaceDN w:val="0"/>
        <w:adjustRightInd w:val="0"/>
        <w:spacing w:after="0" w:line="240" w:lineRule="auto"/>
        <w:ind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FF1C5A" w:rsidRPr="00FF1C5A">
        <w:rPr>
          <w:rFonts w:ascii="Times New Roman" w:eastAsia="Times New Roman" w:hAnsi="Times New Roman" w:cs="Times New Roman"/>
          <w:b/>
          <w:sz w:val="24"/>
          <w:szCs w:val="24"/>
          <w:lang w:eastAsia="ru-RU"/>
        </w:rPr>
        <w:t xml:space="preserve">. Срок действия </w:t>
      </w:r>
      <w:r w:rsidR="00414CE3">
        <w:rPr>
          <w:rFonts w:ascii="Times New Roman" w:eastAsia="Times New Roman" w:hAnsi="Times New Roman" w:cs="Times New Roman"/>
          <w:b/>
          <w:sz w:val="24"/>
          <w:szCs w:val="24"/>
          <w:lang w:eastAsia="ru-RU"/>
        </w:rPr>
        <w:t>Договор</w:t>
      </w:r>
      <w:r w:rsidR="00FF1C5A" w:rsidRPr="00FF1C5A">
        <w:rPr>
          <w:rFonts w:ascii="Times New Roman" w:eastAsia="Times New Roman" w:hAnsi="Times New Roman" w:cs="Times New Roman"/>
          <w:b/>
          <w:sz w:val="24"/>
          <w:szCs w:val="24"/>
          <w:lang w:eastAsia="ru-RU"/>
        </w:rPr>
        <w:t>а</w:t>
      </w:r>
    </w:p>
    <w:p w14:paraId="73610D40" w14:textId="77777777" w:rsidR="00216019" w:rsidRPr="00FF1C5A" w:rsidRDefault="00216019" w:rsidP="00FF1C5A">
      <w:pPr>
        <w:autoSpaceDE w:val="0"/>
        <w:autoSpaceDN w:val="0"/>
        <w:adjustRightInd w:val="0"/>
        <w:spacing w:after="0" w:line="240" w:lineRule="auto"/>
        <w:ind w:right="-284"/>
        <w:jc w:val="center"/>
        <w:rPr>
          <w:rFonts w:ascii="Times New Roman" w:eastAsia="Times New Roman" w:hAnsi="Times New Roman" w:cs="Times New Roman"/>
          <w:b/>
          <w:sz w:val="24"/>
          <w:szCs w:val="24"/>
          <w:lang w:eastAsia="ru-RU"/>
        </w:rPr>
      </w:pPr>
    </w:p>
    <w:p w14:paraId="26F73EDB" w14:textId="3E3A4DED" w:rsidR="00FF1C5A" w:rsidRPr="00FF1C5A" w:rsidRDefault="00686C30" w:rsidP="00FF1C5A">
      <w:pPr>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F1C5A" w:rsidRPr="00FF1C5A">
        <w:rPr>
          <w:rFonts w:ascii="Times New Roman" w:eastAsia="Times New Roman" w:hAnsi="Times New Roman" w:cs="Times New Roman"/>
          <w:sz w:val="24"/>
          <w:szCs w:val="24"/>
          <w:lang w:eastAsia="ru-RU"/>
        </w:rPr>
        <w:t xml:space="preserve">.1.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 xml:space="preserve"> заключен на </w:t>
      </w:r>
      <w:r w:rsidR="00216019">
        <w:rPr>
          <w:rFonts w:ascii="Times New Roman" w:eastAsia="Times New Roman" w:hAnsi="Times New Roman" w:cs="Times New Roman"/>
          <w:sz w:val="24"/>
          <w:szCs w:val="24"/>
          <w:lang w:eastAsia="ru-RU"/>
        </w:rPr>
        <w:t xml:space="preserve">один календарный </w:t>
      </w:r>
      <w:r w:rsidR="00FF1C5A" w:rsidRPr="00FF1C5A">
        <w:rPr>
          <w:rFonts w:ascii="Times New Roman" w:eastAsia="Times New Roman" w:hAnsi="Times New Roman" w:cs="Times New Roman"/>
          <w:sz w:val="24"/>
          <w:szCs w:val="24"/>
          <w:lang w:eastAsia="ru-RU"/>
        </w:rPr>
        <w:t>год и вступает в силу с</w:t>
      </w:r>
      <w:r w:rsidR="00216019">
        <w:rPr>
          <w:rFonts w:ascii="Times New Roman" w:eastAsia="Times New Roman" w:hAnsi="Times New Roman" w:cs="Times New Roman"/>
          <w:sz w:val="24"/>
          <w:szCs w:val="24"/>
          <w:lang w:eastAsia="ru-RU"/>
        </w:rPr>
        <w:t xml:space="preserve"> момента подписания.</w:t>
      </w:r>
      <w:r w:rsidR="00FF1C5A" w:rsidRPr="00FF1C5A">
        <w:rPr>
          <w:rFonts w:ascii="Times New Roman" w:eastAsia="Calibri" w:hAnsi="Times New Roman" w:cs="Times New Roman"/>
          <w:i/>
          <w:sz w:val="24"/>
          <w:szCs w:val="24"/>
        </w:rPr>
        <w:t xml:space="preserve"> </w:t>
      </w:r>
    </w:p>
    <w:p w14:paraId="683E080C" w14:textId="015B7BF2" w:rsidR="00FF1C5A" w:rsidRPr="00FF1C5A" w:rsidRDefault="00686C30" w:rsidP="00FF1C5A">
      <w:pPr>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F1C5A" w:rsidRPr="00FF1C5A">
        <w:rPr>
          <w:rFonts w:ascii="Times New Roman" w:eastAsia="Times New Roman" w:hAnsi="Times New Roman" w:cs="Times New Roman"/>
          <w:sz w:val="24"/>
          <w:szCs w:val="24"/>
          <w:lang w:eastAsia="ru-RU"/>
        </w:rPr>
        <w:t>.</w:t>
      </w:r>
      <w:r w:rsidR="00216019">
        <w:rPr>
          <w:rFonts w:ascii="Times New Roman" w:eastAsia="Times New Roman" w:hAnsi="Times New Roman" w:cs="Times New Roman"/>
          <w:sz w:val="24"/>
          <w:szCs w:val="24"/>
          <w:lang w:eastAsia="ru-RU"/>
        </w:rPr>
        <w:t>2</w:t>
      </w:r>
      <w:r w:rsidR="00FF1C5A" w:rsidRPr="00FF1C5A">
        <w:rPr>
          <w:rFonts w:ascii="Times New Roman" w:eastAsia="Times New Roman" w:hAnsi="Times New Roman" w:cs="Times New Roman"/>
          <w:sz w:val="24"/>
          <w:szCs w:val="24"/>
          <w:lang w:eastAsia="ru-RU"/>
        </w:rPr>
        <w:t xml:space="preserve">.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 xml:space="preserve"> считается продленным на </w:t>
      </w:r>
      <w:r w:rsidR="00216019">
        <w:rPr>
          <w:rFonts w:ascii="Times New Roman" w:eastAsia="Times New Roman" w:hAnsi="Times New Roman" w:cs="Times New Roman"/>
          <w:sz w:val="24"/>
          <w:szCs w:val="24"/>
          <w:lang w:eastAsia="ru-RU"/>
        </w:rPr>
        <w:t>тот же срок</w:t>
      </w:r>
      <w:r w:rsidR="00FF1C5A" w:rsidRPr="00FF1C5A">
        <w:rPr>
          <w:rFonts w:ascii="Times New Roman" w:eastAsia="Times New Roman" w:hAnsi="Times New Roman" w:cs="Times New Roman"/>
          <w:sz w:val="24"/>
          <w:szCs w:val="24"/>
          <w:lang w:eastAsia="ru-RU"/>
        </w:rPr>
        <w:t xml:space="preserve"> </w:t>
      </w:r>
      <w:r w:rsidR="00216019">
        <w:rPr>
          <w:rFonts w:ascii="Times New Roman" w:eastAsia="Times New Roman" w:hAnsi="Times New Roman" w:cs="Times New Roman"/>
          <w:sz w:val="24"/>
          <w:szCs w:val="24"/>
          <w:lang w:eastAsia="ru-RU"/>
        </w:rPr>
        <w:t xml:space="preserve">и </w:t>
      </w:r>
      <w:r w:rsidR="00FF1C5A" w:rsidRPr="00FF1C5A">
        <w:rPr>
          <w:rFonts w:ascii="Times New Roman" w:eastAsia="Times New Roman" w:hAnsi="Times New Roman" w:cs="Times New Roman"/>
          <w:sz w:val="24"/>
          <w:szCs w:val="24"/>
          <w:lang w:eastAsia="ru-RU"/>
        </w:rPr>
        <w:t>на тех же условиях, если:</w:t>
      </w:r>
    </w:p>
    <w:p w14:paraId="2EC7B397" w14:textId="77777777" w:rsidR="00FF1C5A" w:rsidRPr="00FF1C5A" w:rsidRDefault="00FF1C5A" w:rsidP="00FF1C5A">
      <w:pPr>
        <w:tabs>
          <w:tab w:val="left" w:pos="540"/>
          <w:tab w:val="left" w:pos="1832"/>
          <w:tab w:val="left" w:pos="2748"/>
          <w:tab w:val="left" w:pos="3664"/>
          <w:tab w:val="left" w:pos="4580"/>
          <w:tab w:val="left" w:pos="5496"/>
          <w:tab w:val="left" w:pos="6412"/>
          <w:tab w:val="left" w:pos="7328"/>
          <w:tab w:val="left" w:pos="8244"/>
          <w:tab w:val="left" w:pos="10076"/>
          <w:tab w:val="left" w:pos="10260"/>
          <w:tab w:val="left" w:pos="10992"/>
          <w:tab w:val="left" w:pos="11908"/>
          <w:tab w:val="left" w:pos="12824"/>
          <w:tab w:val="left" w:pos="13740"/>
          <w:tab w:val="left" w:pos="14656"/>
        </w:tabs>
        <w:spacing w:after="0" w:line="240" w:lineRule="auto"/>
        <w:ind w:right="-284" w:firstLine="709"/>
        <w:jc w:val="both"/>
        <w:rPr>
          <w:rFonts w:ascii="Times New Roman" w:eastAsia="Times New Roman" w:hAnsi="Times New Roman" w:cs="Times New Roman"/>
          <w:sz w:val="24"/>
          <w:szCs w:val="24"/>
          <w:lang w:eastAsia="ru-RU"/>
        </w:rPr>
      </w:pPr>
      <w:r w:rsidRPr="00FF1C5A">
        <w:rPr>
          <w:rFonts w:ascii="Times New Roman" w:eastAsia="Times New Roman" w:hAnsi="Times New Roman" w:cs="Times New Roman"/>
          <w:sz w:val="24"/>
          <w:szCs w:val="24"/>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14:paraId="3E416BAA" w14:textId="77777777" w:rsidR="00FF1C5A" w:rsidRPr="00FF1C5A" w:rsidRDefault="00FF1C5A" w:rsidP="00FF1C5A">
      <w:pPr>
        <w:tabs>
          <w:tab w:val="left" w:pos="540"/>
          <w:tab w:val="left" w:pos="1832"/>
          <w:tab w:val="left" w:pos="2748"/>
          <w:tab w:val="left" w:pos="3664"/>
          <w:tab w:val="left" w:pos="4580"/>
          <w:tab w:val="left" w:pos="5496"/>
          <w:tab w:val="left" w:pos="6412"/>
          <w:tab w:val="left" w:pos="7328"/>
          <w:tab w:val="left" w:pos="8244"/>
          <w:tab w:val="left" w:pos="10076"/>
          <w:tab w:val="left" w:pos="10260"/>
          <w:tab w:val="left" w:pos="10992"/>
          <w:tab w:val="left" w:pos="11908"/>
          <w:tab w:val="left" w:pos="12824"/>
          <w:tab w:val="left" w:pos="13740"/>
          <w:tab w:val="left" w:pos="14656"/>
        </w:tabs>
        <w:spacing w:after="0" w:line="240" w:lineRule="auto"/>
        <w:ind w:right="-284" w:firstLine="709"/>
        <w:jc w:val="both"/>
        <w:rPr>
          <w:rFonts w:ascii="Times New Roman" w:eastAsia="Times New Roman" w:hAnsi="Times New Roman" w:cs="Times New Roman"/>
          <w:sz w:val="24"/>
          <w:szCs w:val="24"/>
          <w:lang w:eastAsia="ru-RU"/>
        </w:rPr>
      </w:pPr>
      <w:r w:rsidRPr="00FF1C5A">
        <w:rPr>
          <w:rFonts w:ascii="Times New Roman" w:eastAsia="Times New Roman" w:hAnsi="Times New Roman" w:cs="Times New Roman"/>
          <w:sz w:val="24"/>
          <w:szCs w:val="24"/>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14:paraId="6ECC415B" w14:textId="77777777" w:rsidR="00FF1C5A" w:rsidRPr="00FF1C5A" w:rsidRDefault="00FF1C5A" w:rsidP="00FF1C5A">
      <w:pPr>
        <w:tabs>
          <w:tab w:val="left" w:pos="540"/>
          <w:tab w:val="left" w:pos="1832"/>
          <w:tab w:val="left" w:pos="2748"/>
          <w:tab w:val="left" w:pos="3664"/>
          <w:tab w:val="left" w:pos="4580"/>
          <w:tab w:val="left" w:pos="5496"/>
          <w:tab w:val="left" w:pos="6412"/>
          <w:tab w:val="left" w:pos="7328"/>
          <w:tab w:val="left" w:pos="8244"/>
          <w:tab w:val="left" w:pos="10076"/>
          <w:tab w:val="left" w:pos="10260"/>
          <w:tab w:val="left" w:pos="10992"/>
          <w:tab w:val="left" w:pos="11908"/>
          <w:tab w:val="left" w:pos="12824"/>
          <w:tab w:val="left" w:pos="13740"/>
          <w:tab w:val="left" w:pos="14656"/>
        </w:tabs>
        <w:spacing w:after="0" w:line="240" w:lineRule="auto"/>
        <w:ind w:right="-284" w:firstLine="709"/>
        <w:jc w:val="both"/>
        <w:rPr>
          <w:rFonts w:ascii="Times New Roman" w:eastAsia="Times New Roman" w:hAnsi="Times New Roman" w:cs="Times New Roman"/>
          <w:sz w:val="24"/>
          <w:szCs w:val="24"/>
          <w:lang w:eastAsia="ru-RU"/>
        </w:rPr>
      </w:pPr>
      <w:proofErr w:type="gramStart"/>
      <w:r w:rsidRPr="00FF1C5A">
        <w:rPr>
          <w:rFonts w:ascii="Times New Roman" w:eastAsia="Times New Roman" w:hAnsi="Times New Roman" w:cs="Times New Roman"/>
          <w:sz w:val="24"/>
          <w:szCs w:val="24"/>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14:paraId="2CF42FC7" w14:textId="77777777" w:rsidR="00FF1C5A" w:rsidRPr="00FF1C5A" w:rsidRDefault="00FF1C5A" w:rsidP="00FF1C5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jc w:val="both"/>
        <w:rPr>
          <w:rFonts w:ascii="Times New Roman" w:eastAsia="Times New Roman" w:hAnsi="Times New Roman" w:cs="Times New Roman"/>
          <w:sz w:val="24"/>
          <w:szCs w:val="24"/>
          <w:lang w:eastAsia="ru-RU"/>
        </w:rPr>
      </w:pPr>
      <w:r w:rsidRPr="00FF1C5A">
        <w:rPr>
          <w:rFonts w:ascii="Times New Roman" w:eastAsia="Times New Roman" w:hAnsi="Times New Roman" w:cs="Times New Roman"/>
          <w:sz w:val="24"/>
          <w:szCs w:val="24"/>
          <w:lang w:eastAsia="ru-RU"/>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14:paraId="3B8A499B" w14:textId="1D4F5D3E" w:rsidR="00FF1C5A" w:rsidRPr="00FF1C5A" w:rsidRDefault="00686C30" w:rsidP="00686C30">
      <w:pPr>
        <w:autoSpaceDE w:val="0"/>
        <w:autoSpaceDN w:val="0"/>
        <w:adjustRightInd w:val="0"/>
        <w:spacing w:after="0" w:line="240" w:lineRule="auto"/>
        <w:ind w:right="-284"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6</w:t>
      </w:r>
      <w:r w:rsidR="00FF1C5A" w:rsidRPr="00FF1C5A">
        <w:rPr>
          <w:rFonts w:ascii="Times New Roman" w:eastAsia="Times New Roman" w:hAnsi="Times New Roman" w:cs="Times New Roman"/>
          <w:sz w:val="24"/>
          <w:szCs w:val="24"/>
          <w:lang w:eastAsia="ru-RU"/>
        </w:rPr>
        <w:t>.</w:t>
      </w:r>
      <w:r w:rsidR="00216019">
        <w:rPr>
          <w:rFonts w:ascii="Times New Roman" w:eastAsia="Times New Roman" w:hAnsi="Times New Roman" w:cs="Times New Roman"/>
          <w:sz w:val="24"/>
          <w:szCs w:val="24"/>
          <w:lang w:eastAsia="ru-RU"/>
        </w:rPr>
        <w:t xml:space="preserve">3. </w:t>
      </w:r>
      <w:r w:rsidR="00FF1C5A" w:rsidRPr="00FF1C5A">
        <w:rPr>
          <w:rFonts w:ascii="Times New Roman" w:eastAsia="Times New Roman" w:hAnsi="Times New Roman" w:cs="Times New Roman"/>
          <w:sz w:val="24"/>
          <w:szCs w:val="24"/>
          <w:lang w:eastAsia="ru-RU"/>
        </w:rPr>
        <w:t xml:space="preserve">Настоящий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 xml:space="preserve"> составлен в двух экземплярах по одному для каждой из Сторон. Оба экземпляра идентичны и имеют одинаковую юридическую силу. У каждой из сторон находится один экземпляр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 xml:space="preserve">а. </w:t>
      </w:r>
      <w:r w:rsidR="00414CE3">
        <w:rPr>
          <w:rFonts w:ascii="Times New Roman" w:eastAsia="Times New Roman" w:hAnsi="Times New Roman" w:cs="Times New Roman"/>
          <w:sz w:val="24"/>
          <w:szCs w:val="24"/>
          <w:lang w:eastAsia="ru-RU"/>
        </w:rPr>
        <w:t>Договор</w:t>
      </w:r>
      <w:r w:rsidR="00FF1C5A" w:rsidRPr="00FF1C5A">
        <w:rPr>
          <w:rFonts w:ascii="Times New Roman" w:eastAsia="Times New Roman" w:hAnsi="Times New Roman" w:cs="Times New Roman"/>
          <w:sz w:val="24"/>
          <w:szCs w:val="24"/>
          <w:lang w:eastAsia="ru-RU"/>
        </w:rPr>
        <w:t xml:space="preserve"> составлен на _____ страницах и содержит приложени</w:t>
      </w:r>
      <w:r>
        <w:rPr>
          <w:rFonts w:ascii="Times New Roman" w:eastAsia="Times New Roman" w:hAnsi="Times New Roman" w:cs="Times New Roman"/>
          <w:sz w:val="24"/>
          <w:szCs w:val="24"/>
          <w:lang w:eastAsia="ru-RU"/>
        </w:rPr>
        <w:t>я</w:t>
      </w:r>
      <w:r w:rsidR="00FF1C5A" w:rsidRPr="00FF1C5A">
        <w:rPr>
          <w:rFonts w:ascii="Times New Roman" w:eastAsia="Times New Roman" w:hAnsi="Times New Roman" w:cs="Times New Roman"/>
          <w:sz w:val="24"/>
          <w:szCs w:val="24"/>
          <w:lang w:eastAsia="ru-RU"/>
        </w:rPr>
        <w:t xml:space="preserve"> </w:t>
      </w:r>
    </w:p>
    <w:p w14:paraId="4336952D" w14:textId="0C25402A" w:rsidR="00FF1C5A" w:rsidRPr="00FF1C5A" w:rsidRDefault="00FF1C5A" w:rsidP="00FF1C5A">
      <w:pPr>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sidRPr="00FF1C5A">
        <w:rPr>
          <w:rFonts w:ascii="Times New Roman" w:eastAsia="Times New Roman" w:hAnsi="Times New Roman" w:cs="Times New Roman"/>
          <w:sz w:val="24"/>
          <w:szCs w:val="24"/>
          <w:lang w:eastAsia="ru-RU"/>
        </w:rPr>
        <w:t xml:space="preserve">Все приложения к настоящему </w:t>
      </w:r>
      <w:r w:rsidR="00414CE3">
        <w:rPr>
          <w:rFonts w:ascii="Times New Roman" w:eastAsia="Times New Roman" w:hAnsi="Times New Roman" w:cs="Times New Roman"/>
          <w:sz w:val="24"/>
          <w:szCs w:val="24"/>
          <w:lang w:eastAsia="ru-RU"/>
        </w:rPr>
        <w:t>Договор</w:t>
      </w:r>
      <w:r w:rsidRPr="00FF1C5A">
        <w:rPr>
          <w:rFonts w:ascii="Times New Roman" w:eastAsia="Times New Roman" w:hAnsi="Times New Roman" w:cs="Times New Roman"/>
          <w:sz w:val="24"/>
          <w:szCs w:val="24"/>
          <w:lang w:eastAsia="ru-RU"/>
        </w:rPr>
        <w:t>у являются его неотъемлемой частью.</w:t>
      </w:r>
    </w:p>
    <w:p w14:paraId="1789ED82" w14:textId="071CAABA" w:rsidR="00FF1C5A" w:rsidRPr="00FF1C5A" w:rsidRDefault="00686C30" w:rsidP="00FF1C5A">
      <w:pPr>
        <w:widowControl w:val="0"/>
        <w:tabs>
          <w:tab w:val="left" w:pos="9720"/>
        </w:tabs>
        <w:autoSpaceDE w:val="0"/>
        <w:autoSpaceDN w:val="0"/>
        <w:adjustRightInd w:val="0"/>
        <w:spacing w:before="240" w:after="0" w:line="240" w:lineRule="auto"/>
        <w:jc w:val="center"/>
        <w:rPr>
          <w:rFonts w:ascii="Times New Roman" w:eastAsia="Times New Roman" w:hAnsi="Times New Roman" w:cs="Times New Roman"/>
          <w:b/>
          <w:bCs/>
          <w:noProof/>
          <w:sz w:val="24"/>
          <w:szCs w:val="24"/>
          <w:lang w:eastAsia="ru-RU"/>
        </w:rPr>
      </w:pPr>
      <w:bookmarkStart w:id="11" w:name="Par58"/>
      <w:bookmarkStart w:id="12" w:name="Par568"/>
      <w:bookmarkStart w:id="13" w:name="Par573"/>
      <w:bookmarkStart w:id="14" w:name="Par599"/>
      <w:bookmarkEnd w:id="11"/>
      <w:bookmarkEnd w:id="12"/>
      <w:bookmarkEnd w:id="13"/>
      <w:bookmarkEnd w:id="14"/>
      <w:r>
        <w:rPr>
          <w:rFonts w:ascii="Times New Roman" w:eastAsia="Times New Roman" w:hAnsi="Times New Roman" w:cs="Times New Roman"/>
          <w:b/>
          <w:bCs/>
          <w:noProof/>
          <w:sz w:val="24"/>
          <w:szCs w:val="24"/>
          <w:lang w:eastAsia="ru-RU"/>
        </w:rPr>
        <w:t>7</w:t>
      </w:r>
      <w:r w:rsidR="00FF1C5A" w:rsidRPr="00FF1C5A">
        <w:rPr>
          <w:rFonts w:ascii="Times New Roman" w:eastAsia="Times New Roman" w:hAnsi="Times New Roman" w:cs="Times New Roman"/>
          <w:b/>
          <w:bCs/>
          <w:noProof/>
          <w:sz w:val="24"/>
          <w:szCs w:val="24"/>
          <w:lang w:eastAsia="ru-RU"/>
        </w:rPr>
        <w:t>. Реквизиты сторон</w:t>
      </w:r>
    </w:p>
    <w:p w14:paraId="21694E99"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608"/>
        <w:gridCol w:w="540"/>
        <w:gridCol w:w="4705"/>
      </w:tblGrid>
      <w:tr w:rsidR="00FF1C5A" w:rsidRPr="00FF1C5A" w14:paraId="1193921E" w14:textId="77777777" w:rsidTr="00D24767">
        <w:tc>
          <w:tcPr>
            <w:tcW w:w="4608" w:type="dxa"/>
          </w:tcPr>
          <w:p w14:paraId="5FF90A2A" w14:textId="77777777" w:rsidR="00FF1C5A" w:rsidRPr="00FF1C5A" w:rsidRDefault="00FF1C5A" w:rsidP="00FF1C5A">
            <w:pPr>
              <w:widowControl w:val="0"/>
              <w:autoSpaceDE w:val="0"/>
              <w:autoSpaceDN w:val="0"/>
              <w:adjustRightInd w:val="0"/>
              <w:spacing w:after="0" w:line="240" w:lineRule="auto"/>
              <w:rPr>
                <w:rFonts w:ascii="Times New Roman" w:eastAsia="Times New Roman" w:hAnsi="Times New Roman" w:cs="Times New Roman"/>
                <w:b/>
                <w:noProof/>
                <w:sz w:val="24"/>
                <w:szCs w:val="24"/>
                <w:lang w:eastAsia="ru-RU"/>
              </w:rPr>
            </w:pPr>
            <w:r w:rsidRPr="00FF1C5A">
              <w:rPr>
                <w:rFonts w:ascii="Times New Roman" w:eastAsia="Times New Roman" w:hAnsi="Times New Roman" w:cs="Times New Roman"/>
                <w:b/>
                <w:noProof/>
                <w:sz w:val="24"/>
                <w:szCs w:val="24"/>
                <w:lang w:eastAsia="ru-RU"/>
              </w:rPr>
              <w:t>Представитель собственника и (или)</w:t>
            </w:r>
          </w:p>
          <w:p w14:paraId="7007CB24"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r w:rsidRPr="00FF1C5A">
              <w:rPr>
                <w:rFonts w:ascii="Times New Roman" w:eastAsia="Times New Roman" w:hAnsi="Times New Roman" w:cs="Times New Roman"/>
                <w:b/>
                <w:sz w:val="24"/>
                <w:szCs w:val="24"/>
                <w:lang w:eastAsia="ru-RU"/>
              </w:rPr>
              <w:t>лицо, принявшее помещение</w:t>
            </w:r>
          </w:p>
        </w:tc>
        <w:tc>
          <w:tcPr>
            <w:tcW w:w="540" w:type="dxa"/>
          </w:tcPr>
          <w:p w14:paraId="760914C4" w14:textId="77777777" w:rsidR="00FF1C5A" w:rsidRPr="00FF1C5A" w:rsidRDefault="00FF1C5A" w:rsidP="00FF1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05" w:type="dxa"/>
          </w:tcPr>
          <w:p w14:paraId="556EAA99" w14:textId="77777777" w:rsidR="00FF1C5A" w:rsidRPr="00FF1C5A" w:rsidRDefault="00FF1C5A" w:rsidP="00FF1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5A">
              <w:rPr>
                <w:rFonts w:ascii="Times New Roman" w:eastAsia="Times New Roman" w:hAnsi="Times New Roman" w:cs="Times New Roman"/>
                <w:b/>
                <w:noProof/>
                <w:sz w:val="24"/>
                <w:szCs w:val="24"/>
                <w:lang w:eastAsia="ru-RU"/>
              </w:rPr>
              <w:t>Управляющая организация</w:t>
            </w:r>
            <w:r w:rsidRPr="00FF1C5A">
              <w:rPr>
                <w:rFonts w:ascii="Times New Roman" w:eastAsia="Times New Roman" w:hAnsi="Times New Roman" w:cs="Times New Roman"/>
                <w:noProof/>
                <w:sz w:val="24"/>
                <w:szCs w:val="24"/>
                <w:lang w:eastAsia="ru-RU"/>
              </w:rPr>
              <w:t>:</w:t>
            </w:r>
          </w:p>
        </w:tc>
      </w:tr>
      <w:tr w:rsidR="00FF1C5A" w:rsidRPr="00FF1C5A" w14:paraId="7D6645B5" w14:textId="77777777" w:rsidTr="00D24767">
        <w:tc>
          <w:tcPr>
            <w:tcW w:w="4608" w:type="dxa"/>
          </w:tcPr>
          <w:p w14:paraId="655936E7" w14:textId="77777777" w:rsidR="00FF1C5A" w:rsidRPr="00FF1C5A" w:rsidRDefault="00FF1C5A" w:rsidP="00FF1C5A">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FF1C5A">
              <w:rPr>
                <w:rFonts w:ascii="Times New Roman" w:eastAsia="Times New Roman" w:hAnsi="Times New Roman" w:cs="Times New Roman"/>
                <w:noProof/>
                <w:sz w:val="20"/>
                <w:szCs w:val="20"/>
                <w:lang w:eastAsia="ru-RU"/>
              </w:rPr>
              <w:t>_____________________________________</w:t>
            </w:r>
          </w:p>
          <w:p w14:paraId="2A9C29FD" w14:textId="77777777" w:rsidR="00FF1C5A" w:rsidRPr="00FF1C5A" w:rsidRDefault="00FF1C5A" w:rsidP="00FF1C5A">
            <w:pPr>
              <w:widowControl w:val="0"/>
              <w:spacing w:after="0" w:line="240" w:lineRule="auto"/>
              <w:jc w:val="center"/>
              <w:rPr>
                <w:rFonts w:ascii="Times New Roman" w:eastAsia="Times New Roman" w:hAnsi="Times New Roman" w:cs="Times New Roman"/>
                <w:sz w:val="20"/>
                <w:szCs w:val="20"/>
                <w:lang w:eastAsia="ru-RU"/>
              </w:rPr>
            </w:pPr>
            <w:r w:rsidRPr="00FF1C5A">
              <w:rPr>
                <w:rFonts w:ascii="Times New Roman" w:eastAsia="Times New Roman" w:hAnsi="Times New Roman" w:cs="Times New Roman"/>
                <w:sz w:val="20"/>
                <w:szCs w:val="20"/>
                <w:lang w:eastAsia="ru-RU"/>
              </w:rPr>
              <w:t>(</w:t>
            </w:r>
          </w:p>
        </w:tc>
        <w:tc>
          <w:tcPr>
            <w:tcW w:w="540" w:type="dxa"/>
          </w:tcPr>
          <w:p w14:paraId="4403A23B" w14:textId="77777777" w:rsidR="00FF1C5A" w:rsidRPr="00FF1C5A" w:rsidRDefault="00FF1C5A" w:rsidP="00FF1C5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05" w:type="dxa"/>
          </w:tcPr>
          <w:p w14:paraId="5A738AAC" w14:textId="77777777" w:rsidR="00FF1C5A" w:rsidRPr="00FF1C5A" w:rsidRDefault="00FF1C5A" w:rsidP="00FF1C5A">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FF1C5A">
              <w:rPr>
                <w:rFonts w:ascii="Times New Roman" w:eastAsia="Times New Roman" w:hAnsi="Times New Roman" w:cs="Times New Roman"/>
                <w:noProof/>
                <w:sz w:val="20"/>
                <w:szCs w:val="20"/>
                <w:lang w:eastAsia="ru-RU"/>
              </w:rPr>
              <w:t>_____________________________________</w:t>
            </w:r>
          </w:p>
          <w:p w14:paraId="1D9BCF23" w14:textId="77777777" w:rsidR="00FF1C5A" w:rsidRPr="00FF1C5A" w:rsidRDefault="00FF1C5A" w:rsidP="00FF1C5A">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FF1C5A">
              <w:rPr>
                <w:rFonts w:ascii="Times New Roman" w:eastAsia="Times New Roman" w:hAnsi="Times New Roman" w:cs="Times New Roman"/>
                <w:noProof/>
                <w:sz w:val="20"/>
                <w:szCs w:val="20"/>
                <w:lang w:eastAsia="ru-RU"/>
              </w:rPr>
              <w:t>(должность)</w:t>
            </w:r>
          </w:p>
        </w:tc>
      </w:tr>
      <w:tr w:rsidR="00FF1C5A" w:rsidRPr="00FF1C5A" w14:paraId="70A73D10" w14:textId="77777777" w:rsidTr="00D24767">
        <w:tc>
          <w:tcPr>
            <w:tcW w:w="4608" w:type="dxa"/>
          </w:tcPr>
          <w:p w14:paraId="578D2258" w14:textId="77777777" w:rsidR="00FF1C5A" w:rsidRPr="00FF1C5A" w:rsidRDefault="00FF1C5A" w:rsidP="00FF1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F1C5A">
              <w:rPr>
                <w:rFonts w:ascii="Times New Roman" w:eastAsia="Times New Roman" w:hAnsi="Times New Roman" w:cs="Times New Roman"/>
                <w:sz w:val="20"/>
                <w:szCs w:val="20"/>
                <w:lang w:eastAsia="ru-RU"/>
              </w:rPr>
              <w:t>__________________ (________________)</w:t>
            </w:r>
          </w:p>
          <w:p w14:paraId="5C6B71E5" w14:textId="77777777" w:rsidR="00FF1C5A" w:rsidRPr="00FF1C5A" w:rsidRDefault="00FF1C5A" w:rsidP="00FF1C5A">
            <w:pPr>
              <w:widowControl w:val="0"/>
              <w:spacing w:after="0" w:line="240" w:lineRule="auto"/>
              <w:rPr>
                <w:rFonts w:ascii="Times New Roman" w:eastAsia="Times New Roman" w:hAnsi="Times New Roman" w:cs="Times New Roman"/>
                <w:sz w:val="20"/>
                <w:szCs w:val="20"/>
                <w:lang w:eastAsia="ru-RU"/>
              </w:rPr>
            </w:pPr>
            <w:r w:rsidRPr="00FF1C5A">
              <w:rPr>
                <w:rFonts w:ascii="Times New Roman" w:eastAsia="Times New Roman" w:hAnsi="Times New Roman" w:cs="Times New Roman"/>
                <w:sz w:val="20"/>
                <w:szCs w:val="20"/>
                <w:lang w:eastAsia="ru-RU"/>
              </w:rPr>
              <w:t xml:space="preserve">               (подпись)               (фамилия, инициалы)</w:t>
            </w:r>
          </w:p>
        </w:tc>
        <w:tc>
          <w:tcPr>
            <w:tcW w:w="540" w:type="dxa"/>
          </w:tcPr>
          <w:p w14:paraId="20FD358F" w14:textId="77777777" w:rsidR="00FF1C5A" w:rsidRPr="00FF1C5A" w:rsidRDefault="00FF1C5A" w:rsidP="00FF1C5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05" w:type="dxa"/>
          </w:tcPr>
          <w:p w14:paraId="2CFC80D9" w14:textId="77777777" w:rsidR="00FF1C5A" w:rsidRPr="00FF1C5A" w:rsidRDefault="00FF1C5A" w:rsidP="00FF1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F1C5A">
              <w:rPr>
                <w:rFonts w:ascii="Times New Roman" w:eastAsia="Times New Roman" w:hAnsi="Times New Roman" w:cs="Times New Roman"/>
                <w:sz w:val="20"/>
                <w:szCs w:val="20"/>
                <w:lang w:eastAsia="ru-RU"/>
              </w:rPr>
              <w:t>__________________ (________________)</w:t>
            </w:r>
          </w:p>
          <w:p w14:paraId="6DE7CCC3" w14:textId="77777777" w:rsidR="00FF1C5A" w:rsidRPr="00FF1C5A" w:rsidRDefault="00FF1C5A" w:rsidP="00FF1C5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F1C5A">
              <w:rPr>
                <w:rFonts w:ascii="Times New Roman" w:eastAsia="Times New Roman" w:hAnsi="Times New Roman" w:cs="Times New Roman"/>
                <w:sz w:val="20"/>
                <w:szCs w:val="20"/>
                <w:lang w:eastAsia="ru-RU"/>
              </w:rPr>
              <w:t xml:space="preserve">               (подпись)               (фамилия, инициалы)</w:t>
            </w:r>
          </w:p>
        </w:tc>
      </w:tr>
      <w:tr w:rsidR="00FF1C5A" w:rsidRPr="00FF1C5A" w14:paraId="438DADB1" w14:textId="77777777" w:rsidTr="00D24767">
        <w:tc>
          <w:tcPr>
            <w:tcW w:w="4608" w:type="dxa"/>
          </w:tcPr>
          <w:p w14:paraId="5ADE8220" w14:textId="77777777" w:rsidR="00FF1C5A" w:rsidRPr="00FF1C5A" w:rsidRDefault="00FF1C5A" w:rsidP="00FF1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F1C5A">
              <w:rPr>
                <w:rFonts w:ascii="Times New Roman" w:eastAsia="Times New Roman" w:hAnsi="Times New Roman" w:cs="Times New Roman"/>
                <w:sz w:val="20"/>
                <w:szCs w:val="20"/>
                <w:lang w:eastAsia="ru-RU"/>
              </w:rPr>
              <w:t>печать Собственника (для организаций)</w:t>
            </w:r>
          </w:p>
        </w:tc>
        <w:tc>
          <w:tcPr>
            <w:tcW w:w="540" w:type="dxa"/>
          </w:tcPr>
          <w:p w14:paraId="2532F472" w14:textId="77777777" w:rsidR="00FF1C5A" w:rsidRPr="00FF1C5A" w:rsidRDefault="00FF1C5A" w:rsidP="00FF1C5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05" w:type="dxa"/>
          </w:tcPr>
          <w:p w14:paraId="2ED885B1" w14:textId="77777777" w:rsidR="00FF1C5A" w:rsidRPr="00FF1C5A" w:rsidRDefault="00FF1C5A" w:rsidP="00FF1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F1C5A">
              <w:rPr>
                <w:rFonts w:ascii="Times New Roman" w:eastAsia="Times New Roman" w:hAnsi="Times New Roman" w:cs="Times New Roman"/>
                <w:sz w:val="20"/>
                <w:szCs w:val="20"/>
                <w:lang w:eastAsia="ru-RU"/>
              </w:rPr>
              <w:t xml:space="preserve">печать </w:t>
            </w:r>
            <w:r w:rsidRPr="00FF1C5A">
              <w:rPr>
                <w:rFonts w:ascii="Times New Roman" w:eastAsia="Times New Roman" w:hAnsi="Times New Roman" w:cs="Times New Roman"/>
                <w:noProof/>
                <w:sz w:val="20"/>
                <w:szCs w:val="20"/>
                <w:lang w:eastAsia="ru-RU"/>
              </w:rPr>
              <w:t>Управляющей организации</w:t>
            </w:r>
          </w:p>
        </w:tc>
      </w:tr>
      <w:tr w:rsidR="00FF1C5A" w:rsidRPr="00FF1C5A" w14:paraId="2EE0B61E" w14:textId="77777777" w:rsidTr="00D24767">
        <w:tc>
          <w:tcPr>
            <w:tcW w:w="4608" w:type="dxa"/>
          </w:tcPr>
          <w:p w14:paraId="2D4D49B3" w14:textId="77777777" w:rsidR="00FF1C5A" w:rsidRPr="00FF1C5A" w:rsidRDefault="00FF1C5A" w:rsidP="00FF1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5A">
              <w:rPr>
                <w:rFonts w:ascii="Times New Roman" w:eastAsia="Times New Roman" w:hAnsi="Times New Roman" w:cs="Times New Roman"/>
                <w:sz w:val="24"/>
                <w:szCs w:val="24"/>
                <w:lang w:eastAsia="ru-RU"/>
              </w:rPr>
              <w:t xml:space="preserve">Паспортные данные </w:t>
            </w:r>
          </w:p>
        </w:tc>
        <w:tc>
          <w:tcPr>
            <w:tcW w:w="540" w:type="dxa"/>
          </w:tcPr>
          <w:p w14:paraId="09112F2C" w14:textId="77777777" w:rsidR="00FF1C5A" w:rsidRPr="00FF1C5A" w:rsidRDefault="00FF1C5A" w:rsidP="00FF1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05" w:type="dxa"/>
          </w:tcPr>
          <w:p w14:paraId="734B67F9" w14:textId="77777777" w:rsidR="00FF1C5A" w:rsidRPr="00FF1C5A" w:rsidRDefault="00FF1C5A" w:rsidP="00FF1C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1C5A">
              <w:rPr>
                <w:rFonts w:ascii="Times New Roman" w:eastAsia="Times New Roman" w:hAnsi="Times New Roman" w:cs="Times New Roman"/>
                <w:sz w:val="24"/>
                <w:szCs w:val="24"/>
                <w:lang w:eastAsia="ru-RU"/>
              </w:rPr>
              <w:t>Банковские реквизиты:</w:t>
            </w:r>
          </w:p>
        </w:tc>
      </w:tr>
      <w:tr w:rsidR="00FF1C5A" w:rsidRPr="00FF1C5A" w14:paraId="3DA1CD51" w14:textId="77777777" w:rsidTr="00D24767">
        <w:tc>
          <w:tcPr>
            <w:tcW w:w="4608" w:type="dxa"/>
          </w:tcPr>
          <w:p w14:paraId="7DB75DB5" w14:textId="77777777" w:rsidR="00FF1C5A" w:rsidRPr="00FF1C5A" w:rsidRDefault="00FF1C5A" w:rsidP="00FF1C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1C5A">
              <w:rPr>
                <w:rFonts w:ascii="Times New Roman" w:eastAsia="Times New Roman" w:hAnsi="Times New Roman" w:cs="Times New Roman"/>
                <w:noProof/>
                <w:sz w:val="24"/>
                <w:szCs w:val="24"/>
                <w:lang w:eastAsia="ru-RU"/>
              </w:rPr>
              <w:t>паспорт серии_______ №______________ выдан: (когда) _______________________, (кем) _______________________________ (код подразделения) __________</w:t>
            </w:r>
          </w:p>
        </w:tc>
        <w:tc>
          <w:tcPr>
            <w:tcW w:w="540" w:type="dxa"/>
          </w:tcPr>
          <w:p w14:paraId="7E92ED86" w14:textId="77777777" w:rsidR="00FF1C5A" w:rsidRPr="00FF1C5A" w:rsidRDefault="00FF1C5A" w:rsidP="00FF1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05" w:type="dxa"/>
          </w:tcPr>
          <w:p w14:paraId="65AF28C9" w14:textId="77777777" w:rsidR="00FF1C5A" w:rsidRPr="00FF1C5A" w:rsidRDefault="00FF1C5A" w:rsidP="00FF1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5A">
              <w:rPr>
                <w:rFonts w:ascii="Times New Roman" w:eastAsia="Times New Roman" w:hAnsi="Times New Roman" w:cs="Times New Roman"/>
                <w:sz w:val="24"/>
                <w:szCs w:val="24"/>
                <w:lang w:eastAsia="ru-RU"/>
              </w:rPr>
              <w:t>БИК ____________________</w:t>
            </w:r>
          </w:p>
          <w:p w14:paraId="0BBC91A5" w14:textId="77777777" w:rsidR="00FF1C5A" w:rsidRPr="00FF1C5A" w:rsidRDefault="00FF1C5A" w:rsidP="00FF1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5A">
              <w:rPr>
                <w:rFonts w:ascii="Times New Roman" w:eastAsia="Times New Roman" w:hAnsi="Times New Roman" w:cs="Times New Roman"/>
                <w:sz w:val="24"/>
                <w:szCs w:val="24"/>
                <w:lang w:eastAsia="ru-RU"/>
              </w:rPr>
              <w:t>ИНН ___________________</w:t>
            </w:r>
          </w:p>
          <w:p w14:paraId="5C2C2CA0" w14:textId="77777777" w:rsidR="00FF1C5A" w:rsidRPr="00FF1C5A" w:rsidRDefault="00FF1C5A" w:rsidP="00FF1C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1C5A">
              <w:rPr>
                <w:rFonts w:ascii="Times New Roman" w:eastAsia="Times New Roman" w:hAnsi="Times New Roman" w:cs="Times New Roman"/>
                <w:sz w:val="24"/>
                <w:szCs w:val="24"/>
                <w:lang w:eastAsia="ru-RU"/>
              </w:rPr>
              <w:t>корреспондентский счет _______________</w:t>
            </w:r>
          </w:p>
          <w:p w14:paraId="25B8CD1E" w14:textId="77777777" w:rsidR="00FF1C5A" w:rsidRPr="00FF1C5A" w:rsidRDefault="00FF1C5A" w:rsidP="00FF1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5A">
              <w:rPr>
                <w:rFonts w:ascii="Times New Roman" w:eastAsia="Times New Roman" w:hAnsi="Times New Roman" w:cs="Times New Roman"/>
                <w:sz w:val="24"/>
                <w:szCs w:val="24"/>
                <w:lang w:eastAsia="ru-RU"/>
              </w:rPr>
              <w:t>в ___________________________________</w:t>
            </w:r>
          </w:p>
        </w:tc>
      </w:tr>
    </w:tbl>
    <w:p w14:paraId="2188F9DF" w14:textId="77777777" w:rsidR="00FF1C5A" w:rsidRPr="00FF1C5A" w:rsidRDefault="00FF1C5A" w:rsidP="00FF1C5A">
      <w:pPr>
        <w:spacing w:after="0" w:line="240" w:lineRule="auto"/>
        <w:jc w:val="both"/>
        <w:rPr>
          <w:rFonts w:ascii="Times New Roman" w:eastAsia="Times New Roman" w:hAnsi="Times New Roman" w:cs="Times New Roman"/>
          <w:sz w:val="24"/>
          <w:szCs w:val="24"/>
          <w:lang w:eastAsia="ru-RU"/>
        </w:rPr>
      </w:pPr>
    </w:p>
    <w:p w14:paraId="1EE6A6E5" w14:textId="77777777" w:rsidR="00FF1C5A" w:rsidRPr="00FF1C5A" w:rsidRDefault="00FF1C5A" w:rsidP="00FF1C5A">
      <w:pPr>
        <w:spacing w:after="0" w:line="240" w:lineRule="auto"/>
        <w:jc w:val="both"/>
        <w:rPr>
          <w:rFonts w:ascii="Times New Roman" w:eastAsia="Times New Roman" w:hAnsi="Times New Roman" w:cs="Times New Roman"/>
          <w:sz w:val="24"/>
          <w:szCs w:val="24"/>
          <w:lang w:eastAsia="ru-RU"/>
        </w:rPr>
      </w:pPr>
    </w:p>
    <w:p w14:paraId="119D7297" w14:textId="77777777" w:rsidR="00FF1C5A" w:rsidRPr="00FF1C5A" w:rsidRDefault="00FF1C5A" w:rsidP="00FF1C5A">
      <w:pPr>
        <w:spacing w:after="0" w:line="240" w:lineRule="auto"/>
        <w:jc w:val="both"/>
        <w:rPr>
          <w:rFonts w:ascii="Times New Roman" w:eastAsia="Times New Roman" w:hAnsi="Times New Roman" w:cs="Times New Roman"/>
          <w:sz w:val="24"/>
          <w:szCs w:val="24"/>
          <w:lang w:eastAsia="ru-RU"/>
        </w:rPr>
      </w:pPr>
    </w:p>
    <w:p w14:paraId="6041C4B3" w14:textId="77777777" w:rsidR="00FF1C5A" w:rsidRPr="00FF1C5A" w:rsidRDefault="00FF1C5A" w:rsidP="00FF1C5A">
      <w:pPr>
        <w:spacing w:after="0" w:line="240" w:lineRule="auto"/>
        <w:jc w:val="both"/>
        <w:rPr>
          <w:rFonts w:ascii="Times New Roman" w:eastAsia="Times New Roman" w:hAnsi="Times New Roman" w:cs="Times New Roman"/>
          <w:sz w:val="24"/>
          <w:szCs w:val="24"/>
          <w:lang w:eastAsia="ru-RU"/>
        </w:rPr>
      </w:pPr>
    </w:p>
    <w:p w14:paraId="5623E98F" w14:textId="77777777" w:rsidR="00FF1C5A" w:rsidRPr="00FF1C5A" w:rsidRDefault="00FF1C5A" w:rsidP="00FF1C5A">
      <w:pPr>
        <w:spacing w:after="0" w:line="240" w:lineRule="auto"/>
        <w:jc w:val="both"/>
        <w:rPr>
          <w:rFonts w:ascii="Times New Roman" w:eastAsia="Times New Roman" w:hAnsi="Times New Roman" w:cs="Times New Roman"/>
          <w:sz w:val="24"/>
          <w:szCs w:val="24"/>
          <w:lang w:eastAsia="ru-RU"/>
        </w:rPr>
      </w:pPr>
    </w:p>
    <w:p w14:paraId="3AC3E752" w14:textId="77777777" w:rsidR="00FF1C5A" w:rsidRPr="00FF1C5A" w:rsidRDefault="00FF1C5A" w:rsidP="00FF1C5A">
      <w:pPr>
        <w:spacing w:after="0" w:line="240" w:lineRule="auto"/>
        <w:jc w:val="both"/>
        <w:rPr>
          <w:rFonts w:ascii="Times New Roman" w:eastAsia="Times New Roman" w:hAnsi="Times New Roman" w:cs="Times New Roman"/>
          <w:sz w:val="24"/>
          <w:szCs w:val="24"/>
          <w:lang w:eastAsia="ru-RU"/>
        </w:rPr>
      </w:pPr>
    </w:p>
    <w:p w14:paraId="088DFC80" w14:textId="77777777" w:rsidR="00FF1C5A" w:rsidRPr="00FF1C5A" w:rsidRDefault="00FF1C5A" w:rsidP="00FF1C5A">
      <w:pPr>
        <w:spacing w:after="0" w:line="240" w:lineRule="auto"/>
        <w:jc w:val="both"/>
        <w:rPr>
          <w:rFonts w:ascii="Times New Roman" w:eastAsia="Times New Roman" w:hAnsi="Times New Roman" w:cs="Times New Roman"/>
          <w:sz w:val="24"/>
          <w:szCs w:val="24"/>
          <w:lang w:eastAsia="ru-RU"/>
        </w:rPr>
      </w:pPr>
    </w:p>
    <w:p w14:paraId="4A1C6775" w14:textId="77777777" w:rsidR="00FF1C5A" w:rsidRPr="00FF1C5A" w:rsidRDefault="00FF1C5A" w:rsidP="00FF1C5A">
      <w:pPr>
        <w:spacing w:after="0" w:line="240" w:lineRule="auto"/>
        <w:jc w:val="both"/>
        <w:rPr>
          <w:rFonts w:ascii="Times New Roman" w:eastAsia="Times New Roman" w:hAnsi="Times New Roman" w:cs="Times New Roman"/>
          <w:sz w:val="24"/>
          <w:szCs w:val="24"/>
          <w:lang w:eastAsia="ru-RU"/>
        </w:rPr>
      </w:pPr>
    </w:p>
    <w:p w14:paraId="3EB9CCBE" w14:textId="77777777" w:rsidR="00FF1C5A" w:rsidRPr="00FF1C5A" w:rsidRDefault="00FF1C5A" w:rsidP="00FF1C5A">
      <w:pPr>
        <w:spacing w:after="0" w:line="240" w:lineRule="auto"/>
        <w:jc w:val="both"/>
        <w:rPr>
          <w:rFonts w:ascii="Times New Roman" w:eastAsia="Times New Roman" w:hAnsi="Times New Roman" w:cs="Times New Roman"/>
          <w:sz w:val="24"/>
          <w:szCs w:val="24"/>
          <w:lang w:eastAsia="ru-RU"/>
        </w:rPr>
      </w:pPr>
    </w:p>
    <w:p w14:paraId="21548EE1" w14:textId="77777777" w:rsidR="00FF1C5A" w:rsidRPr="00FF1C5A" w:rsidRDefault="00FF1C5A" w:rsidP="00FF1C5A">
      <w:pPr>
        <w:spacing w:after="0" w:line="240" w:lineRule="auto"/>
        <w:jc w:val="both"/>
        <w:rPr>
          <w:rFonts w:ascii="Times New Roman" w:eastAsia="Times New Roman" w:hAnsi="Times New Roman" w:cs="Times New Roman"/>
          <w:sz w:val="24"/>
          <w:szCs w:val="24"/>
          <w:lang w:eastAsia="ru-RU"/>
        </w:rPr>
      </w:pPr>
    </w:p>
    <w:p w14:paraId="6ACBC657" w14:textId="77777777" w:rsidR="00DA57CC" w:rsidRDefault="00DA57CC" w:rsidP="00DA57CC">
      <w:pPr>
        <w:rPr>
          <w:rFonts w:ascii="Times New Roman" w:hAnsi="Times New Roman" w:cs="Times New Roman"/>
        </w:rPr>
      </w:pPr>
    </w:p>
    <w:p w14:paraId="2684EE4B" w14:textId="77777777" w:rsidR="00DA57CC" w:rsidRDefault="00DA57CC" w:rsidP="00DA57CC"/>
    <w:p w14:paraId="0DDC44DE"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564A9FFC"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07E86E40"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7ADA4FB5"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2430D761"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00C36B33"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63F43787"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2B031222"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2FDB6A5C"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0F8C1441"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0BF1CA5F"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55ED604C"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0E942FE2"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65FDB6A2"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51545445"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2B31B8BA"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2D88935C"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6B89F774"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26E6FE79"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06BD4000"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254D03E3"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169AE4AC"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p w14:paraId="4F435FB8" w14:textId="77777777" w:rsidR="00FF1C5A" w:rsidRPr="00FF1C5A" w:rsidRDefault="00FF1C5A" w:rsidP="00FF1C5A">
      <w:pPr>
        <w:spacing w:after="0" w:line="240" w:lineRule="auto"/>
        <w:rPr>
          <w:rFonts w:ascii="Times New Roman" w:eastAsia="Times New Roman" w:hAnsi="Times New Roman" w:cs="Times New Roman"/>
          <w:sz w:val="24"/>
          <w:szCs w:val="24"/>
          <w:lang w:eastAsia="ru-RU"/>
        </w:rPr>
      </w:pPr>
    </w:p>
    <w:sectPr w:rsidR="00FF1C5A" w:rsidRPr="00FF1C5A" w:rsidSect="00A768A3">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CED28" w14:textId="77777777" w:rsidR="00D02F86" w:rsidRDefault="00D02F86" w:rsidP="00FF1C5A">
      <w:pPr>
        <w:spacing w:after="0" w:line="240" w:lineRule="auto"/>
      </w:pPr>
      <w:r>
        <w:separator/>
      </w:r>
    </w:p>
  </w:endnote>
  <w:endnote w:type="continuationSeparator" w:id="0">
    <w:p w14:paraId="42E3AAA6" w14:textId="77777777" w:rsidR="00D02F86" w:rsidRDefault="00D02F86" w:rsidP="00FF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C2B88" w14:textId="77777777" w:rsidR="00D02F86" w:rsidRDefault="00D02F86" w:rsidP="00FF1C5A">
      <w:pPr>
        <w:spacing w:after="0" w:line="240" w:lineRule="auto"/>
      </w:pPr>
      <w:r>
        <w:separator/>
      </w:r>
    </w:p>
  </w:footnote>
  <w:footnote w:type="continuationSeparator" w:id="0">
    <w:p w14:paraId="5626BC1D" w14:textId="77777777" w:rsidR="00D02F86" w:rsidRDefault="00D02F86" w:rsidP="00FF1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415"/>
    <w:multiLevelType w:val="hybridMultilevel"/>
    <w:tmpl w:val="500064D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35F36B71"/>
    <w:multiLevelType w:val="hybridMultilevel"/>
    <w:tmpl w:val="EA0E97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C6F2549"/>
    <w:multiLevelType w:val="hybridMultilevel"/>
    <w:tmpl w:val="0FC44DC4"/>
    <w:lvl w:ilvl="0" w:tplc="9A84592A">
      <w:start w:val="1"/>
      <w:numFmt w:val="upperRoman"/>
      <w:lvlText w:val="%1."/>
      <w:lvlJc w:val="left"/>
      <w:pPr>
        <w:ind w:left="1428" w:hanging="72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nsid w:val="406470AE"/>
    <w:multiLevelType w:val="hybridMultilevel"/>
    <w:tmpl w:val="399697A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5A17EF6"/>
    <w:multiLevelType w:val="multilevel"/>
    <w:tmpl w:val="B2946480"/>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1701"/>
        </w:tabs>
        <w:ind w:left="1701" w:hanging="1134"/>
      </w:pPr>
      <w:rPr>
        <w:rFonts w:cs="Times New Roman"/>
      </w:rPr>
    </w:lvl>
    <w:lvl w:ilvl="3">
      <w:start w:val="1"/>
      <w:numFmt w:val="decimal"/>
      <w:pStyle w:val="4"/>
      <w:lvlText w:val="%1.%2.%3.%4"/>
      <w:lvlJc w:val="left"/>
      <w:pPr>
        <w:tabs>
          <w:tab w:val="num" w:pos="3834"/>
        </w:tabs>
        <w:ind w:left="3834" w:hanging="1134"/>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348"/>
        </w:tabs>
        <w:ind w:left="3348" w:hanging="1080"/>
      </w:pPr>
      <w:rPr>
        <w:rFonts w:cs="Times New Roman"/>
      </w:rPr>
    </w:lvl>
    <w:lvl w:ilvl="6">
      <w:start w:val="1"/>
      <w:numFmt w:val="decimal"/>
      <w:lvlText w:val="%1.%2.%3.%4.%5.%6.%7."/>
      <w:lvlJc w:val="left"/>
      <w:pPr>
        <w:tabs>
          <w:tab w:val="num" w:pos="3708"/>
        </w:tabs>
        <w:ind w:left="3708" w:hanging="1440"/>
      </w:pPr>
      <w:rPr>
        <w:rFonts w:cs="Times New Roman"/>
      </w:rPr>
    </w:lvl>
    <w:lvl w:ilvl="7">
      <w:start w:val="1"/>
      <w:numFmt w:val="decimal"/>
      <w:lvlText w:val="%1.%2.%3.%4.%5.%6.%7.%8."/>
      <w:lvlJc w:val="left"/>
      <w:pPr>
        <w:tabs>
          <w:tab w:val="num" w:pos="3708"/>
        </w:tabs>
        <w:ind w:left="3708" w:hanging="1440"/>
      </w:pPr>
      <w:rPr>
        <w:rFonts w:cs="Times New Roman"/>
      </w:rPr>
    </w:lvl>
    <w:lvl w:ilvl="8">
      <w:start w:val="1"/>
      <w:numFmt w:val="decimal"/>
      <w:lvlText w:val="%1.%2.%3.%4.%5.%6.%7.%8.%9."/>
      <w:lvlJc w:val="left"/>
      <w:pPr>
        <w:tabs>
          <w:tab w:val="num" w:pos="4068"/>
        </w:tabs>
        <w:ind w:left="4068" w:hanging="1800"/>
      </w:pPr>
      <w:rPr>
        <w:rFonts w:cs="Times New Roman"/>
      </w:rPr>
    </w:lvl>
  </w:abstractNum>
  <w:abstractNum w:abstractNumId="6">
    <w:nsid w:val="4AE15243"/>
    <w:multiLevelType w:val="hybridMultilevel"/>
    <w:tmpl w:val="5F2A269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7">
    <w:nsid w:val="4D7A0EAF"/>
    <w:multiLevelType w:val="multilevel"/>
    <w:tmpl w:val="0DA4A156"/>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8">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670A2E90"/>
    <w:multiLevelType w:val="hybridMultilevel"/>
    <w:tmpl w:val="3074312A"/>
    <w:lvl w:ilvl="0" w:tplc="19A091A6">
      <w:start w:val="1"/>
      <w:numFmt w:val="decimal"/>
      <w:lvlText w:val="%1."/>
      <w:lvlJc w:val="left"/>
      <w:pPr>
        <w:tabs>
          <w:tab w:val="num" w:pos="1210"/>
        </w:tabs>
        <w:ind w:left="121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9E"/>
    <w:rsid w:val="000141F0"/>
    <w:rsid w:val="000A0ADC"/>
    <w:rsid w:val="001C559E"/>
    <w:rsid w:val="00216019"/>
    <w:rsid w:val="002E6129"/>
    <w:rsid w:val="00307E85"/>
    <w:rsid w:val="00414CE3"/>
    <w:rsid w:val="00445C0D"/>
    <w:rsid w:val="005131DE"/>
    <w:rsid w:val="00661D34"/>
    <w:rsid w:val="00684E45"/>
    <w:rsid w:val="00686C30"/>
    <w:rsid w:val="009444A6"/>
    <w:rsid w:val="00A768A3"/>
    <w:rsid w:val="00D02F86"/>
    <w:rsid w:val="00DA57CC"/>
    <w:rsid w:val="00F253FF"/>
    <w:rsid w:val="00F441C8"/>
    <w:rsid w:val="00FF1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1C5A"/>
    <w:pPr>
      <w:keepNext/>
      <w:keepLines/>
      <w:spacing w:before="480" w:after="0" w:line="276" w:lineRule="auto"/>
      <w:outlineLvl w:val="0"/>
    </w:pPr>
    <w:rPr>
      <w:rFonts w:ascii="Cambria" w:eastAsia="Times New Roman" w:hAnsi="Cambria" w:cs="Times New Roman"/>
      <w:b/>
      <w:bCs/>
      <w:color w:val="365F91"/>
      <w:sz w:val="28"/>
      <w:szCs w:val="28"/>
    </w:rPr>
  </w:style>
  <w:style w:type="paragraph" w:styleId="3">
    <w:name w:val="heading 3"/>
    <w:aliases w:val="H3"/>
    <w:basedOn w:val="a"/>
    <w:next w:val="a"/>
    <w:link w:val="30"/>
    <w:semiHidden/>
    <w:unhideWhenUsed/>
    <w:qFormat/>
    <w:rsid w:val="00FF1C5A"/>
    <w:pPr>
      <w:keepNext/>
      <w:numPr>
        <w:ilvl w:val="2"/>
        <w:numId w:val="4"/>
      </w:numPr>
      <w:suppressAutoHyphens/>
      <w:spacing w:before="120" w:after="120" w:line="288" w:lineRule="auto"/>
      <w:jc w:val="both"/>
      <w:outlineLvl w:val="2"/>
    </w:pPr>
    <w:rPr>
      <w:rFonts w:ascii="Times New Roman" w:eastAsia="Times New Roman" w:hAnsi="Times New Roman" w:cs="Times New Roman"/>
      <w:sz w:val="28"/>
      <w:szCs w:val="28"/>
      <w:lang w:eastAsia="ru-RU"/>
    </w:rPr>
  </w:style>
  <w:style w:type="paragraph" w:styleId="4">
    <w:name w:val="heading 4"/>
    <w:aliases w:val="H4"/>
    <w:basedOn w:val="a"/>
    <w:next w:val="a"/>
    <w:link w:val="40"/>
    <w:semiHidden/>
    <w:unhideWhenUsed/>
    <w:qFormat/>
    <w:rsid w:val="00FF1C5A"/>
    <w:pPr>
      <w:keepNext/>
      <w:numPr>
        <w:ilvl w:val="3"/>
        <w:numId w:val="4"/>
      </w:numPr>
      <w:suppressAutoHyphens/>
      <w:spacing w:before="240" w:after="60" w:line="288" w:lineRule="auto"/>
      <w:jc w:val="both"/>
      <w:outlineLvl w:val="3"/>
    </w:pPr>
    <w:rPr>
      <w:rFonts w:ascii="Times New Roman" w:eastAsia="Times New Roman" w:hAnsi="Times New Roman" w:cs="Times New Roman"/>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C5A"/>
    <w:rPr>
      <w:rFonts w:ascii="Cambria" w:eastAsia="Times New Roman" w:hAnsi="Cambria" w:cs="Times New Roman"/>
      <w:b/>
      <w:bCs/>
      <w:color w:val="365F91"/>
      <w:sz w:val="28"/>
      <w:szCs w:val="28"/>
    </w:rPr>
  </w:style>
  <w:style w:type="character" w:customStyle="1" w:styleId="30">
    <w:name w:val="Заголовок 3 Знак"/>
    <w:aliases w:val="H3 Знак"/>
    <w:basedOn w:val="a0"/>
    <w:link w:val="3"/>
    <w:semiHidden/>
    <w:rsid w:val="00FF1C5A"/>
    <w:rPr>
      <w:rFonts w:ascii="Times New Roman" w:eastAsia="Times New Roman" w:hAnsi="Times New Roman" w:cs="Times New Roman"/>
      <w:sz w:val="28"/>
      <w:szCs w:val="28"/>
      <w:lang w:eastAsia="ru-RU"/>
    </w:rPr>
  </w:style>
  <w:style w:type="character" w:customStyle="1" w:styleId="40">
    <w:name w:val="Заголовок 4 Знак"/>
    <w:aliases w:val="H4 Знак1"/>
    <w:basedOn w:val="a0"/>
    <w:link w:val="4"/>
    <w:semiHidden/>
    <w:rsid w:val="00FF1C5A"/>
    <w:rPr>
      <w:rFonts w:ascii="Times New Roman" w:eastAsia="Times New Roman" w:hAnsi="Times New Roman" w:cs="Times New Roman"/>
      <w:i/>
      <w:iCs/>
      <w:sz w:val="28"/>
      <w:szCs w:val="28"/>
      <w:lang w:eastAsia="ru-RU"/>
    </w:rPr>
  </w:style>
  <w:style w:type="numbering" w:customStyle="1" w:styleId="11">
    <w:name w:val="Нет списка1"/>
    <w:next w:val="a2"/>
    <w:uiPriority w:val="99"/>
    <w:semiHidden/>
    <w:unhideWhenUsed/>
    <w:rsid w:val="00FF1C5A"/>
  </w:style>
  <w:style w:type="paragraph" w:styleId="a3">
    <w:name w:val="header"/>
    <w:basedOn w:val="a"/>
    <w:link w:val="a4"/>
    <w:uiPriority w:val="99"/>
    <w:unhideWhenUsed/>
    <w:rsid w:val="00FF1C5A"/>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FF1C5A"/>
    <w:rPr>
      <w:rFonts w:ascii="Calibri" w:eastAsia="Calibri" w:hAnsi="Calibri" w:cs="Times New Roman"/>
    </w:rPr>
  </w:style>
  <w:style w:type="paragraph" w:styleId="a5">
    <w:name w:val="footnote text"/>
    <w:basedOn w:val="a"/>
    <w:link w:val="a6"/>
    <w:uiPriority w:val="99"/>
    <w:semiHidden/>
    <w:unhideWhenUsed/>
    <w:rsid w:val="00FF1C5A"/>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FF1C5A"/>
    <w:rPr>
      <w:rFonts w:ascii="Calibri" w:eastAsia="Calibri" w:hAnsi="Calibri" w:cs="Times New Roman"/>
      <w:sz w:val="20"/>
      <w:szCs w:val="20"/>
    </w:rPr>
  </w:style>
  <w:style w:type="character" w:styleId="a7">
    <w:name w:val="footnote reference"/>
    <w:uiPriority w:val="99"/>
    <w:rsid w:val="00FF1C5A"/>
    <w:rPr>
      <w:rFonts w:ascii="Times New Roman" w:hAnsi="Times New Roman" w:cs="Times New Roman"/>
      <w:vertAlign w:val="superscript"/>
    </w:rPr>
  </w:style>
  <w:style w:type="numbering" w:customStyle="1" w:styleId="110">
    <w:name w:val="Нет списка11"/>
    <w:next w:val="a2"/>
    <w:uiPriority w:val="99"/>
    <w:semiHidden/>
    <w:unhideWhenUsed/>
    <w:rsid w:val="00FF1C5A"/>
  </w:style>
  <w:style w:type="character" w:customStyle="1" w:styleId="31">
    <w:name w:val="Заголовок 3 Знак1"/>
    <w:aliases w:val="H3 Знак1"/>
    <w:semiHidden/>
    <w:rsid w:val="00FF1C5A"/>
    <w:rPr>
      <w:rFonts w:ascii="Cambria" w:eastAsia="Times New Roman" w:hAnsi="Cambria" w:cs="Times New Roman"/>
      <w:b/>
      <w:bCs/>
      <w:color w:val="4F81BD"/>
      <w:sz w:val="28"/>
      <w:szCs w:val="28"/>
    </w:rPr>
  </w:style>
  <w:style w:type="character" w:customStyle="1" w:styleId="41">
    <w:name w:val="Заголовок 4 Знак1"/>
    <w:aliases w:val="H4 Знак"/>
    <w:semiHidden/>
    <w:rsid w:val="00FF1C5A"/>
    <w:rPr>
      <w:rFonts w:ascii="Cambria" w:eastAsia="Times New Roman" w:hAnsi="Cambria" w:cs="Times New Roman"/>
      <w:b/>
      <w:bCs/>
      <w:i/>
      <w:iCs/>
      <w:color w:val="4F81BD"/>
      <w:sz w:val="28"/>
      <w:szCs w:val="28"/>
    </w:rPr>
  </w:style>
  <w:style w:type="paragraph" w:styleId="a8">
    <w:name w:val="footer"/>
    <w:basedOn w:val="a"/>
    <w:link w:val="a9"/>
    <w:unhideWhenUsed/>
    <w:rsid w:val="00FF1C5A"/>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FF1C5A"/>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FF1C5A"/>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semiHidden/>
    <w:rsid w:val="00FF1C5A"/>
    <w:rPr>
      <w:rFonts w:ascii="Times New Roman" w:eastAsia="Times New Roman" w:hAnsi="Times New Roman" w:cs="Times New Roman"/>
      <w:sz w:val="28"/>
      <w:szCs w:val="28"/>
      <w:lang w:eastAsia="ru-RU"/>
    </w:rPr>
  </w:style>
  <w:style w:type="paragraph" w:customStyle="1" w:styleId="ConsPlusNormal">
    <w:name w:val="ConsPlusNormal"/>
    <w:rsid w:val="00FF1C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uiPriority w:val="99"/>
    <w:rsid w:val="00FF1C5A"/>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c">
    <w:name w:val="Обычный + по ширине"/>
    <w:basedOn w:val="a"/>
    <w:uiPriority w:val="99"/>
    <w:rsid w:val="00FF1C5A"/>
    <w:pPr>
      <w:spacing w:after="0" w:line="240" w:lineRule="auto"/>
      <w:jc w:val="both"/>
    </w:pPr>
    <w:rPr>
      <w:rFonts w:ascii="Times New Roman" w:eastAsia="Times New Roman" w:hAnsi="Times New Roman" w:cs="Times New Roman"/>
      <w:sz w:val="24"/>
      <w:szCs w:val="24"/>
      <w:lang w:eastAsia="ru-RU"/>
    </w:rPr>
  </w:style>
  <w:style w:type="paragraph" w:customStyle="1" w:styleId="ConsNormal">
    <w:name w:val="ConsNormal"/>
    <w:uiPriority w:val="99"/>
    <w:semiHidden/>
    <w:rsid w:val="00FF1C5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d">
    <w:name w:val="Hyperlink"/>
    <w:uiPriority w:val="99"/>
    <w:semiHidden/>
    <w:unhideWhenUsed/>
    <w:rsid w:val="00FF1C5A"/>
    <w:rPr>
      <w:color w:val="0000FF"/>
      <w:u w:val="single"/>
    </w:rPr>
  </w:style>
  <w:style w:type="character" w:styleId="ae">
    <w:name w:val="FollowedHyperlink"/>
    <w:uiPriority w:val="99"/>
    <w:semiHidden/>
    <w:unhideWhenUsed/>
    <w:rsid w:val="00FF1C5A"/>
    <w:rPr>
      <w:color w:val="800080"/>
      <w:u w:val="single"/>
    </w:rPr>
  </w:style>
  <w:style w:type="paragraph" w:styleId="af">
    <w:name w:val="Balloon Text"/>
    <w:basedOn w:val="a"/>
    <w:link w:val="af0"/>
    <w:uiPriority w:val="99"/>
    <w:semiHidden/>
    <w:unhideWhenUsed/>
    <w:rsid w:val="00FF1C5A"/>
    <w:pPr>
      <w:spacing w:after="0" w:line="240" w:lineRule="auto"/>
      <w:ind w:firstLine="567"/>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FF1C5A"/>
    <w:rPr>
      <w:rFonts w:ascii="Tahoma" w:eastAsia="Times New Roman" w:hAnsi="Tahoma" w:cs="Tahoma"/>
      <w:sz w:val="16"/>
      <w:szCs w:val="16"/>
      <w:lang w:eastAsia="ru-RU"/>
    </w:rPr>
  </w:style>
  <w:style w:type="character" w:customStyle="1" w:styleId="af1">
    <w:name w:val="Сравнение редакций. Добавленный фрагмент"/>
    <w:uiPriority w:val="99"/>
    <w:rsid w:val="00FF1C5A"/>
    <w:rPr>
      <w:color w:val="000000"/>
      <w:shd w:val="clear" w:color="auto" w:fill="C1D7FF"/>
    </w:rPr>
  </w:style>
  <w:style w:type="paragraph" w:styleId="af2">
    <w:name w:val="Normal (Web)"/>
    <w:basedOn w:val="a"/>
    <w:uiPriority w:val="99"/>
    <w:semiHidden/>
    <w:unhideWhenUsed/>
    <w:rsid w:val="00FF1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F1C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endnote text"/>
    <w:basedOn w:val="a"/>
    <w:link w:val="af4"/>
    <w:uiPriority w:val="99"/>
    <w:semiHidden/>
    <w:unhideWhenUsed/>
    <w:rsid w:val="00FF1C5A"/>
    <w:pPr>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uiPriority w:val="99"/>
    <w:semiHidden/>
    <w:rsid w:val="00FF1C5A"/>
    <w:rPr>
      <w:rFonts w:ascii="Times New Roman" w:eastAsia="Times New Roman" w:hAnsi="Times New Roman" w:cs="Times New Roman"/>
      <w:sz w:val="20"/>
      <w:szCs w:val="20"/>
      <w:lang w:eastAsia="ru-RU"/>
    </w:rPr>
  </w:style>
  <w:style w:type="numbering" w:customStyle="1" w:styleId="2">
    <w:name w:val="Нет списка2"/>
    <w:next w:val="a2"/>
    <w:uiPriority w:val="99"/>
    <w:semiHidden/>
    <w:unhideWhenUsed/>
    <w:rsid w:val="00FF1C5A"/>
  </w:style>
  <w:style w:type="paragraph" w:styleId="af5">
    <w:name w:val="List Paragraph"/>
    <w:basedOn w:val="a"/>
    <w:uiPriority w:val="34"/>
    <w:qFormat/>
    <w:rsid w:val="00FF1C5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6">
    <w:name w:val="Таблицы (моноширинный)"/>
    <w:basedOn w:val="a"/>
    <w:next w:val="a"/>
    <w:rsid w:val="00FF1C5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f7">
    <w:name w:val="Table Grid"/>
    <w:basedOn w:val="a1"/>
    <w:uiPriority w:val="59"/>
    <w:rsid w:val="00FF1C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1C5A"/>
    <w:pPr>
      <w:keepNext/>
      <w:keepLines/>
      <w:spacing w:before="480" w:after="0" w:line="276" w:lineRule="auto"/>
      <w:outlineLvl w:val="0"/>
    </w:pPr>
    <w:rPr>
      <w:rFonts w:ascii="Cambria" w:eastAsia="Times New Roman" w:hAnsi="Cambria" w:cs="Times New Roman"/>
      <w:b/>
      <w:bCs/>
      <w:color w:val="365F91"/>
      <w:sz w:val="28"/>
      <w:szCs w:val="28"/>
    </w:rPr>
  </w:style>
  <w:style w:type="paragraph" w:styleId="3">
    <w:name w:val="heading 3"/>
    <w:aliases w:val="H3"/>
    <w:basedOn w:val="a"/>
    <w:next w:val="a"/>
    <w:link w:val="30"/>
    <w:semiHidden/>
    <w:unhideWhenUsed/>
    <w:qFormat/>
    <w:rsid w:val="00FF1C5A"/>
    <w:pPr>
      <w:keepNext/>
      <w:numPr>
        <w:ilvl w:val="2"/>
        <w:numId w:val="4"/>
      </w:numPr>
      <w:suppressAutoHyphens/>
      <w:spacing w:before="120" w:after="120" w:line="288" w:lineRule="auto"/>
      <w:jc w:val="both"/>
      <w:outlineLvl w:val="2"/>
    </w:pPr>
    <w:rPr>
      <w:rFonts w:ascii="Times New Roman" w:eastAsia="Times New Roman" w:hAnsi="Times New Roman" w:cs="Times New Roman"/>
      <w:sz w:val="28"/>
      <w:szCs w:val="28"/>
      <w:lang w:eastAsia="ru-RU"/>
    </w:rPr>
  </w:style>
  <w:style w:type="paragraph" w:styleId="4">
    <w:name w:val="heading 4"/>
    <w:aliases w:val="H4"/>
    <w:basedOn w:val="a"/>
    <w:next w:val="a"/>
    <w:link w:val="40"/>
    <w:semiHidden/>
    <w:unhideWhenUsed/>
    <w:qFormat/>
    <w:rsid w:val="00FF1C5A"/>
    <w:pPr>
      <w:keepNext/>
      <w:numPr>
        <w:ilvl w:val="3"/>
        <w:numId w:val="4"/>
      </w:numPr>
      <w:suppressAutoHyphens/>
      <w:spacing w:before="240" w:after="60" w:line="288" w:lineRule="auto"/>
      <w:jc w:val="both"/>
      <w:outlineLvl w:val="3"/>
    </w:pPr>
    <w:rPr>
      <w:rFonts w:ascii="Times New Roman" w:eastAsia="Times New Roman" w:hAnsi="Times New Roman" w:cs="Times New Roman"/>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C5A"/>
    <w:rPr>
      <w:rFonts w:ascii="Cambria" w:eastAsia="Times New Roman" w:hAnsi="Cambria" w:cs="Times New Roman"/>
      <w:b/>
      <w:bCs/>
      <w:color w:val="365F91"/>
      <w:sz w:val="28"/>
      <w:szCs w:val="28"/>
    </w:rPr>
  </w:style>
  <w:style w:type="character" w:customStyle="1" w:styleId="30">
    <w:name w:val="Заголовок 3 Знак"/>
    <w:aliases w:val="H3 Знак"/>
    <w:basedOn w:val="a0"/>
    <w:link w:val="3"/>
    <w:semiHidden/>
    <w:rsid w:val="00FF1C5A"/>
    <w:rPr>
      <w:rFonts w:ascii="Times New Roman" w:eastAsia="Times New Roman" w:hAnsi="Times New Roman" w:cs="Times New Roman"/>
      <w:sz w:val="28"/>
      <w:szCs w:val="28"/>
      <w:lang w:eastAsia="ru-RU"/>
    </w:rPr>
  </w:style>
  <w:style w:type="character" w:customStyle="1" w:styleId="40">
    <w:name w:val="Заголовок 4 Знак"/>
    <w:aliases w:val="H4 Знак1"/>
    <w:basedOn w:val="a0"/>
    <w:link w:val="4"/>
    <w:semiHidden/>
    <w:rsid w:val="00FF1C5A"/>
    <w:rPr>
      <w:rFonts w:ascii="Times New Roman" w:eastAsia="Times New Roman" w:hAnsi="Times New Roman" w:cs="Times New Roman"/>
      <w:i/>
      <w:iCs/>
      <w:sz w:val="28"/>
      <w:szCs w:val="28"/>
      <w:lang w:eastAsia="ru-RU"/>
    </w:rPr>
  </w:style>
  <w:style w:type="numbering" w:customStyle="1" w:styleId="11">
    <w:name w:val="Нет списка1"/>
    <w:next w:val="a2"/>
    <w:uiPriority w:val="99"/>
    <w:semiHidden/>
    <w:unhideWhenUsed/>
    <w:rsid w:val="00FF1C5A"/>
  </w:style>
  <w:style w:type="paragraph" w:styleId="a3">
    <w:name w:val="header"/>
    <w:basedOn w:val="a"/>
    <w:link w:val="a4"/>
    <w:uiPriority w:val="99"/>
    <w:unhideWhenUsed/>
    <w:rsid w:val="00FF1C5A"/>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FF1C5A"/>
    <w:rPr>
      <w:rFonts w:ascii="Calibri" w:eastAsia="Calibri" w:hAnsi="Calibri" w:cs="Times New Roman"/>
    </w:rPr>
  </w:style>
  <w:style w:type="paragraph" w:styleId="a5">
    <w:name w:val="footnote text"/>
    <w:basedOn w:val="a"/>
    <w:link w:val="a6"/>
    <w:uiPriority w:val="99"/>
    <w:semiHidden/>
    <w:unhideWhenUsed/>
    <w:rsid w:val="00FF1C5A"/>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FF1C5A"/>
    <w:rPr>
      <w:rFonts w:ascii="Calibri" w:eastAsia="Calibri" w:hAnsi="Calibri" w:cs="Times New Roman"/>
      <w:sz w:val="20"/>
      <w:szCs w:val="20"/>
    </w:rPr>
  </w:style>
  <w:style w:type="character" w:styleId="a7">
    <w:name w:val="footnote reference"/>
    <w:uiPriority w:val="99"/>
    <w:rsid w:val="00FF1C5A"/>
    <w:rPr>
      <w:rFonts w:ascii="Times New Roman" w:hAnsi="Times New Roman" w:cs="Times New Roman"/>
      <w:vertAlign w:val="superscript"/>
    </w:rPr>
  </w:style>
  <w:style w:type="numbering" w:customStyle="1" w:styleId="110">
    <w:name w:val="Нет списка11"/>
    <w:next w:val="a2"/>
    <w:uiPriority w:val="99"/>
    <w:semiHidden/>
    <w:unhideWhenUsed/>
    <w:rsid w:val="00FF1C5A"/>
  </w:style>
  <w:style w:type="character" w:customStyle="1" w:styleId="31">
    <w:name w:val="Заголовок 3 Знак1"/>
    <w:aliases w:val="H3 Знак1"/>
    <w:semiHidden/>
    <w:rsid w:val="00FF1C5A"/>
    <w:rPr>
      <w:rFonts w:ascii="Cambria" w:eastAsia="Times New Roman" w:hAnsi="Cambria" w:cs="Times New Roman"/>
      <w:b/>
      <w:bCs/>
      <w:color w:val="4F81BD"/>
      <w:sz w:val="28"/>
      <w:szCs w:val="28"/>
    </w:rPr>
  </w:style>
  <w:style w:type="character" w:customStyle="1" w:styleId="41">
    <w:name w:val="Заголовок 4 Знак1"/>
    <w:aliases w:val="H4 Знак"/>
    <w:semiHidden/>
    <w:rsid w:val="00FF1C5A"/>
    <w:rPr>
      <w:rFonts w:ascii="Cambria" w:eastAsia="Times New Roman" w:hAnsi="Cambria" w:cs="Times New Roman"/>
      <w:b/>
      <w:bCs/>
      <w:i/>
      <w:iCs/>
      <w:color w:val="4F81BD"/>
      <w:sz w:val="28"/>
      <w:szCs w:val="28"/>
    </w:rPr>
  </w:style>
  <w:style w:type="paragraph" w:styleId="a8">
    <w:name w:val="footer"/>
    <w:basedOn w:val="a"/>
    <w:link w:val="a9"/>
    <w:unhideWhenUsed/>
    <w:rsid w:val="00FF1C5A"/>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FF1C5A"/>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FF1C5A"/>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semiHidden/>
    <w:rsid w:val="00FF1C5A"/>
    <w:rPr>
      <w:rFonts w:ascii="Times New Roman" w:eastAsia="Times New Roman" w:hAnsi="Times New Roman" w:cs="Times New Roman"/>
      <w:sz w:val="28"/>
      <w:szCs w:val="28"/>
      <w:lang w:eastAsia="ru-RU"/>
    </w:rPr>
  </w:style>
  <w:style w:type="paragraph" w:customStyle="1" w:styleId="ConsPlusNormal">
    <w:name w:val="ConsPlusNormal"/>
    <w:rsid w:val="00FF1C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uiPriority w:val="99"/>
    <w:rsid w:val="00FF1C5A"/>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c">
    <w:name w:val="Обычный + по ширине"/>
    <w:basedOn w:val="a"/>
    <w:uiPriority w:val="99"/>
    <w:rsid w:val="00FF1C5A"/>
    <w:pPr>
      <w:spacing w:after="0" w:line="240" w:lineRule="auto"/>
      <w:jc w:val="both"/>
    </w:pPr>
    <w:rPr>
      <w:rFonts w:ascii="Times New Roman" w:eastAsia="Times New Roman" w:hAnsi="Times New Roman" w:cs="Times New Roman"/>
      <w:sz w:val="24"/>
      <w:szCs w:val="24"/>
      <w:lang w:eastAsia="ru-RU"/>
    </w:rPr>
  </w:style>
  <w:style w:type="paragraph" w:customStyle="1" w:styleId="ConsNormal">
    <w:name w:val="ConsNormal"/>
    <w:uiPriority w:val="99"/>
    <w:semiHidden/>
    <w:rsid w:val="00FF1C5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d">
    <w:name w:val="Hyperlink"/>
    <w:uiPriority w:val="99"/>
    <w:semiHidden/>
    <w:unhideWhenUsed/>
    <w:rsid w:val="00FF1C5A"/>
    <w:rPr>
      <w:color w:val="0000FF"/>
      <w:u w:val="single"/>
    </w:rPr>
  </w:style>
  <w:style w:type="character" w:styleId="ae">
    <w:name w:val="FollowedHyperlink"/>
    <w:uiPriority w:val="99"/>
    <w:semiHidden/>
    <w:unhideWhenUsed/>
    <w:rsid w:val="00FF1C5A"/>
    <w:rPr>
      <w:color w:val="800080"/>
      <w:u w:val="single"/>
    </w:rPr>
  </w:style>
  <w:style w:type="paragraph" w:styleId="af">
    <w:name w:val="Balloon Text"/>
    <w:basedOn w:val="a"/>
    <w:link w:val="af0"/>
    <w:uiPriority w:val="99"/>
    <w:semiHidden/>
    <w:unhideWhenUsed/>
    <w:rsid w:val="00FF1C5A"/>
    <w:pPr>
      <w:spacing w:after="0" w:line="240" w:lineRule="auto"/>
      <w:ind w:firstLine="567"/>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FF1C5A"/>
    <w:rPr>
      <w:rFonts w:ascii="Tahoma" w:eastAsia="Times New Roman" w:hAnsi="Tahoma" w:cs="Tahoma"/>
      <w:sz w:val="16"/>
      <w:szCs w:val="16"/>
      <w:lang w:eastAsia="ru-RU"/>
    </w:rPr>
  </w:style>
  <w:style w:type="character" w:customStyle="1" w:styleId="af1">
    <w:name w:val="Сравнение редакций. Добавленный фрагмент"/>
    <w:uiPriority w:val="99"/>
    <w:rsid w:val="00FF1C5A"/>
    <w:rPr>
      <w:color w:val="000000"/>
      <w:shd w:val="clear" w:color="auto" w:fill="C1D7FF"/>
    </w:rPr>
  </w:style>
  <w:style w:type="paragraph" w:styleId="af2">
    <w:name w:val="Normal (Web)"/>
    <w:basedOn w:val="a"/>
    <w:uiPriority w:val="99"/>
    <w:semiHidden/>
    <w:unhideWhenUsed/>
    <w:rsid w:val="00FF1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F1C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endnote text"/>
    <w:basedOn w:val="a"/>
    <w:link w:val="af4"/>
    <w:uiPriority w:val="99"/>
    <w:semiHidden/>
    <w:unhideWhenUsed/>
    <w:rsid w:val="00FF1C5A"/>
    <w:pPr>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uiPriority w:val="99"/>
    <w:semiHidden/>
    <w:rsid w:val="00FF1C5A"/>
    <w:rPr>
      <w:rFonts w:ascii="Times New Roman" w:eastAsia="Times New Roman" w:hAnsi="Times New Roman" w:cs="Times New Roman"/>
      <w:sz w:val="20"/>
      <w:szCs w:val="20"/>
      <w:lang w:eastAsia="ru-RU"/>
    </w:rPr>
  </w:style>
  <w:style w:type="numbering" w:customStyle="1" w:styleId="2">
    <w:name w:val="Нет списка2"/>
    <w:next w:val="a2"/>
    <w:uiPriority w:val="99"/>
    <w:semiHidden/>
    <w:unhideWhenUsed/>
    <w:rsid w:val="00FF1C5A"/>
  </w:style>
  <w:style w:type="paragraph" w:styleId="af5">
    <w:name w:val="List Paragraph"/>
    <w:basedOn w:val="a"/>
    <w:uiPriority w:val="34"/>
    <w:qFormat/>
    <w:rsid w:val="00FF1C5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6">
    <w:name w:val="Таблицы (моноширинный)"/>
    <w:basedOn w:val="a"/>
    <w:next w:val="a"/>
    <w:rsid w:val="00FF1C5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f7">
    <w:name w:val="Table Grid"/>
    <w:basedOn w:val="a1"/>
    <w:uiPriority w:val="59"/>
    <w:rsid w:val="00FF1C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8688.10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D4B1AC95D2948441214E9ABBFCD127DD4F1F4A4AFFE84CE966EEFA45486FBBAB7833BCA92F6EF66Dd4L" TargetMode="External"/><Relationship Id="rId5" Type="http://schemas.openxmlformats.org/officeDocument/2006/relationships/webSettings" Target="webSettings.xml"/><Relationship Id="rId10" Type="http://schemas.openxmlformats.org/officeDocument/2006/relationships/hyperlink" Target="consultantplus://offline/ref=CFD4B1AC95D2948441214E9ABBFCD127DD4F1F4A4AFFE84CE966EEFA45486FBBAB7833BCA92E66F36Dd1L" TargetMode="External"/><Relationship Id="rId4" Type="http://schemas.openxmlformats.org/officeDocument/2006/relationships/settings" Target="settings.xml"/><Relationship Id="rId9" Type="http://schemas.openxmlformats.org/officeDocument/2006/relationships/hyperlink" Target="garantF1://1008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2228</Words>
  <Characters>12702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Шайхутдинова Надежда Николаевна</dc:creator>
  <cp:keywords/>
  <dc:description/>
  <cp:lastModifiedBy>Пользователь Windows</cp:lastModifiedBy>
  <cp:revision>9</cp:revision>
  <cp:lastPrinted>2022-07-14T04:28:00Z</cp:lastPrinted>
  <dcterms:created xsi:type="dcterms:W3CDTF">2017-06-19T10:53:00Z</dcterms:created>
  <dcterms:modified xsi:type="dcterms:W3CDTF">2022-07-14T04:29:00Z</dcterms:modified>
</cp:coreProperties>
</file>